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B" w:rsidRDefault="000E031D">
      <w:pPr>
        <w:pStyle w:val="Titolo"/>
        <w:rPr>
          <w:u w:val="none"/>
        </w:rPr>
      </w:pPr>
      <w:r>
        <w:rPr>
          <w:u w:val="thick"/>
        </w:rPr>
        <w:t>CHECK</w:t>
      </w:r>
      <w:r>
        <w:rPr>
          <w:spacing w:val="-2"/>
          <w:u w:val="thick"/>
        </w:rPr>
        <w:t xml:space="preserve"> </w:t>
      </w:r>
      <w:r>
        <w:rPr>
          <w:u w:val="thick"/>
        </w:rPr>
        <w:t>LIST</w:t>
      </w:r>
      <w:r>
        <w:rPr>
          <w:spacing w:val="-1"/>
          <w:u w:val="thick"/>
        </w:rPr>
        <w:t xml:space="preserve"> </w:t>
      </w:r>
      <w:r>
        <w:rPr>
          <w:u w:val="thick"/>
        </w:rPr>
        <w:t>ANTIRICICLAGGIO</w:t>
      </w:r>
    </w:p>
    <w:p w:rsidR="0005318B" w:rsidRDefault="0005318B">
      <w:pPr>
        <w:pStyle w:val="Corpodeltesto"/>
        <w:spacing w:before="3"/>
        <w:rPr>
          <w:rFonts w:ascii="Arial"/>
          <w:b/>
          <w:i/>
          <w:sz w:val="17"/>
        </w:rPr>
      </w:pPr>
    </w:p>
    <w:p w:rsidR="0005318B" w:rsidRDefault="000E031D">
      <w:pPr>
        <w:spacing w:before="94" w:line="355" w:lineRule="auto"/>
        <w:ind w:left="4671" w:right="4455"/>
        <w:jc w:val="center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sz w:val="18"/>
          <w:u w:val="thick"/>
        </w:rPr>
        <w:t>Check</w:t>
      </w:r>
      <w:proofErr w:type="spellEnd"/>
      <w:r>
        <w:rPr>
          <w:rFonts w:ascii="Arial" w:hAnsi="Arial"/>
          <w:b/>
          <w:sz w:val="18"/>
          <w:u w:val="thick"/>
        </w:rPr>
        <w:t xml:space="preserve"> </w:t>
      </w:r>
      <w:proofErr w:type="spellStart"/>
      <w:r>
        <w:rPr>
          <w:rFonts w:ascii="Arial" w:hAnsi="Arial"/>
          <w:b/>
          <w:sz w:val="18"/>
          <w:u w:val="thick"/>
        </w:rPr>
        <w:t>list</w:t>
      </w:r>
      <w:proofErr w:type="spellEnd"/>
      <w:r>
        <w:rPr>
          <w:rFonts w:ascii="Arial" w:hAnsi="Arial"/>
          <w:b/>
          <w:sz w:val="18"/>
          <w:u w:val="thick"/>
        </w:rPr>
        <w:t xml:space="preserve"> n. 1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u w:val="thick"/>
        </w:rPr>
        <w:t>attività</w:t>
      </w:r>
      <w:r>
        <w:rPr>
          <w:rFonts w:ascii="Arial" w:hAnsi="Arial"/>
          <w:b/>
          <w:spacing w:val="1"/>
          <w:sz w:val="18"/>
          <w:u w:val="thick"/>
        </w:rPr>
        <w:t xml:space="preserve"> </w:t>
      </w:r>
    </w:p>
    <w:p w:rsidR="0005318B" w:rsidRDefault="000E031D">
      <w:pPr>
        <w:spacing w:before="2"/>
        <w:ind w:left="3061" w:right="284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  <w:u w:val="thick"/>
        </w:rPr>
        <w:t>CONTRATTI</w:t>
      </w:r>
      <w:r>
        <w:rPr>
          <w:rFonts w:ascii="Arial"/>
          <w:b/>
          <w:spacing w:val="-2"/>
          <w:sz w:val="18"/>
          <w:u w:val="thick"/>
        </w:rPr>
        <w:t xml:space="preserve"> </w:t>
      </w:r>
      <w:r>
        <w:rPr>
          <w:rFonts w:ascii="Arial"/>
          <w:b/>
          <w:sz w:val="18"/>
          <w:u w:val="thick"/>
        </w:rPr>
        <w:t>PUBBLICI</w:t>
      </w:r>
      <w:r>
        <w:rPr>
          <w:rFonts w:ascii="Arial"/>
          <w:b/>
          <w:spacing w:val="47"/>
          <w:sz w:val="18"/>
          <w:u w:val="thick"/>
        </w:rPr>
        <w:t xml:space="preserve"> </w:t>
      </w:r>
      <w:r>
        <w:rPr>
          <w:rFonts w:ascii="Arial"/>
          <w:b/>
          <w:sz w:val="18"/>
          <w:u w:val="thick"/>
        </w:rPr>
        <w:t>(APPALTI</w:t>
      </w:r>
      <w:r>
        <w:rPr>
          <w:rFonts w:ascii="Arial"/>
          <w:b/>
          <w:spacing w:val="-2"/>
          <w:sz w:val="18"/>
          <w:u w:val="thick"/>
        </w:rPr>
        <w:t xml:space="preserve"> </w:t>
      </w:r>
      <w:r>
        <w:rPr>
          <w:rFonts w:ascii="Arial"/>
          <w:b/>
          <w:sz w:val="18"/>
          <w:u w:val="thick"/>
        </w:rPr>
        <w:t>E</w:t>
      </w:r>
      <w:r>
        <w:rPr>
          <w:rFonts w:ascii="Arial"/>
          <w:b/>
          <w:spacing w:val="-2"/>
          <w:sz w:val="18"/>
          <w:u w:val="thick"/>
        </w:rPr>
        <w:t xml:space="preserve"> </w:t>
      </w:r>
      <w:r>
        <w:rPr>
          <w:rFonts w:ascii="Arial"/>
          <w:b/>
          <w:sz w:val="18"/>
          <w:u w:val="thick"/>
        </w:rPr>
        <w:t>CONCESSIONI)</w:t>
      </w:r>
    </w:p>
    <w:p w:rsidR="0005318B" w:rsidRDefault="0005318B">
      <w:pPr>
        <w:pStyle w:val="Corpodeltesto"/>
        <w:spacing w:before="8"/>
        <w:rPr>
          <w:rFonts w:ascii="Arial"/>
          <w:b/>
          <w:sz w:val="19"/>
        </w:rPr>
      </w:pPr>
    </w:p>
    <w:p w:rsidR="0005318B" w:rsidRDefault="000E031D">
      <w:pPr>
        <w:pStyle w:val="Corpodeltesto"/>
        <w:spacing w:before="97"/>
        <w:ind w:left="470"/>
      </w:pPr>
      <w:r>
        <w:rPr>
          <w:spacing w:val="-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Pubbliche</w:t>
      </w:r>
      <w:r>
        <w:rPr>
          <w:spacing w:val="-7"/>
        </w:rPr>
        <w:t xml:space="preserve"> </w:t>
      </w:r>
      <w:r>
        <w:rPr>
          <w:spacing w:val="-1"/>
        </w:rPr>
        <w:t>Amministrazioni</w:t>
      </w:r>
      <w:r>
        <w:rPr>
          <w:spacing w:val="-10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tenute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sospette,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prescindere</w:t>
      </w:r>
      <w:r>
        <w:rPr>
          <w:spacing w:val="-6"/>
        </w:rPr>
        <w:t xml:space="preserve"> </w:t>
      </w:r>
      <w:r>
        <w:t>da:</w:t>
      </w:r>
    </w:p>
    <w:p w:rsidR="0005318B" w:rsidRDefault="000E031D">
      <w:pPr>
        <w:pStyle w:val="Paragrafoelenco"/>
        <w:numPr>
          <w:ilvl w:val="0"/>
          <w:numId w:val="2"/>
        </w:numPr>
        <w:tabs>
          <w:tab w:val="left" w:pos="1190"/>
          <w:tab w:val="left" w:pos="1191"/>
        </w:tabs>
        <w:spacing w:before="3"/>
        <w:ind w:hanging="361"/>
        <w:rPr>
          <w:sz w:val="18"/>
        </w:rPr>
      </w:pPr>
      <w:r>
        <w:rPr>
          <w:sz w:val="18"/>
        </w:rPr>
        <w:t>rilevanza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importo</w:t>
      </w:r>
    </w:p>
    <w:p w:rsidR="0005318B" w:rsidRDefault="000E031D">
      <w:pPr>
        <w:pStyle w:val="Paragrafoelenco"/>
        <w:numPr>
          <w:ilvl w:val="0"/>
          <w:numId w:val="2"/>
        </w:numPr>
        <w:tabs>
          <w:tab w:val="left" w:pos="1190"/>
          <w:tab w:val="left" w:pos="1191"/>
        </w:tabs>
        <w:ind w:hanging="361"/>
        <w:rPr>
          <w:sz w:val="18"/>
        </w:rPr>
      </w:pPr>
      <w:r>
        <w:rPr>
          <w:spacing w:val="-2"/>
          <w:sz w:val="18"/>
        </w:rPr>
        <w:t>operazioni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rifiutate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interrotte</w:t>
      </w:r>
      <w:r>
        <w:rPr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pacing w:val="-1"/>
          <w:sz w:val="18"/>
        </w:rPr>
        <w:t>eseguite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altri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operatori.</w:t>
      </w:r>
    </w:p>
    <w:p w:rsidR="0005318B" w:rsidRDefault="000E031D">
      <w:pPr>
        <w:pStyle w:val="Corpodeltesto"/>
        <w:spacing w:before="6" w:line="242" w:lineRule="auto"/>
        <w:ind w:left="470" w:right="697"/>
      </w:pPr>
      <w:r>
        <w:t>Il sospetto deve essere basato su una valutazione di elementi oggettivi e soggettivi acquisiti sulla base</w:t>
      </w:r>
      <w:r>
        <w:rPr>
          <w:spacing w:val="-45"/>
        </w:rPr>
        <w:t xml:space="preserve"> </w:t>
      </w:r>
      <w:r>
        <w:t>dell’istruttoria</w:t>
      </w:r>
      <w:r>
        <w:rPr>
          <w:spacing w:val="-1"/>
        </w:rPr>
        <w:t xml:space="preserve"> </w:t>
      </w:r>
      <w:r>
        <w:t>normalmente</w:t>
      </w:r>
      <w:r>
        <w:rPr>
          <w:spacing w:val="2"/>
        </w:rPr>
        <w:t xml:space="preserve"> </w:t>
      </w:r>
      <w:r>
        <w:t>avviata.</w:t>
      </w:r>
    </w:p>
    <w:p w:rsidR="0005318B" w:rsidRDefault="0005318B">
      <w:pPr>
        <w:pStyle w:val="Corpodeltesto"/>
        <w:rPr>
          <w:sz w:val="19"/>
        </w:rPr>
      </w:pPr>
    </w:p>
    <w:p w:rsidR="0005318B" w:rsidRDefault="000E031D">
      <w:pPr>
        <w:pStyle w:val="Corpodeltesto"/>
        <w:spacing w:line="202" w:lineRule="exact"/>
        <w:ind w:left="470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t>checklist</w:t>
      </w:r>
      <w:r>
        <w:rPr>
          <w:spacing w:val="-6"/>
        </w:rPr>
        <w:t xml:space="preserve"> </w:t>
      </w:r>
      <w:r>
        <w:t>fornisce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ausilio</w:t>
      </w:r>
      <w:r>
        <w:rPr>
          <w:spacing w:val="-6"/>
        </w:rPr>
        <w:t xml:space="preserve"> </w:t>
      </w:r>
      <w:r>
        <w:t>all'identificazione</w:t>
      </w:r>
      <w:r>
        <w:rPr>
          <w:spacing w:val="-5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forte</w:t>
      </w:r>
      <w:r>
        <w:rPr>
          <w:spacing w:val="-5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riciclaggio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</w:t>
      </w:r>
    </w:p>
    <w:p w:rsidR="0005318B" w:rsidRDefault="000E031D">
      <w:pPr>
        <w:spacing w:line="206" w:lineRule="exact"/>
        <w:ind w:left="4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indicatori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anomalia.</w:t>
      </w:r>
    </w:p>
    <w:p w:rsidR="00C15C08" w:rsidRDefault="00C15C08" w:rsidP="00C15C08">
      <w:pPr>
        <w:spacing w:after="120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7"/>
        <w:gridCol w:w="3901"/>
        <w:gridCol w:w="919"/>
        <w:gridCol w:w="929"/>
        <w:gridCol w:w="992"/>
      </w:tblGrid>
      <w:tr w:rsidR="00C15C08" w:rsidTr="0036451F">
        <w:trPr>
          <w:trHeight w:val="1104"/>
        </w:trPr>
        <w:tc>
          <w:tcPr>
            <w:tcW w:w="10018" w:type="dxa"/>
            <w:gridSpan w:val="5"/>
            <w:vAlign w:val="center"/>
          </w:tcPr>
          <w:p w:rsidR="00C15C08" w:rsidRPr="00C418D9" w:rsidRDefault="00C15C08" w:rsidP="0036451F">
            <w:pPr>
              <w:pStyle w:val="TableParagraph"/>
              <w:tabs>
                <w:tab w:val="left" w:pos="3306"/>
                <w:tab w:val="left" w:pos="6778"/>
              </w:tabs>
              <w:spacing w:line="274" w:lineRule="exact"/>
              <w:ind w:left="69" w:right="70"/>
              <w:jc w:val="both"/>
              <w:rPr>
                <w:rFonts w:ascii="Arial"/>
                <w:b/>
                <w:sz w:val="20"/>
                <w:szCs w:val="20"/>
              </w:rPr>
            </w:pPr>
            <w:r w:rsidRPr="00C418D9">
              <w:rPr>
                <w:rFonts w:ascii="Arial" w:hAnsi="Arial" w:cs="Arial"/>
                <w:b/>
                <w:sz w:val="20"/>
                <w:szCs w:val="20"/>
              </w:rPr>
              <w:t>OGGETTO:</w:t>
            </w:r>
            <w:r w:rsidR="008E7888">
              <w:rPr>
                <w:rFonts w:ascii="Arial" w:hAnsi="Arial" w:cs="Arial"/>
                <w:b/>
                <w:sz w:val="20"/>
                <w:szCs w:val="20"/>
              </w:rPr>
              <w:t xml:space="preserve"> SUA VE per conto </w:t>
            </w:r>
          </w:p>
        </w:tc>
      </w:tr>
      <w:tr w:rsidR="0005318B">
        <w:trPr>
          <w:trHeight w:val="1104"/>
        </w:trPr>
        <w:tc>
          <w:tcPr>
            <w:tcW w:w="10018" w:type="dxa"/>
            <w:gridSpan w:val="5"/>
          </w:tcPr>
          <w:p w:rsidR="0005318B" w:rsidRPr="00C418D9" w:rsidRDefault="000E031D">
            <w:pPr>
              <w:pStyle w:val="TableParagraph"/>
              <w:tabs>
                <w:tab w:val="left" w:pos="3306"/>
                <w:tab w:val="left" w:pos="6778"/>
              </w:tabs>
              <w:spacing w:line="274" w:lineRule="exact"/>
              <w:ind w:left="69"/>
              <w:jc w:val="both"/>
              <w:rPr>
                <w:rFonts w:ascii="Arial"/>
                <w:b/>
                <w:sz w:val="20"/>
                <w:szCs w:val="20"/>
              </w:rPr>
            </w:pPr>
            <w:proofErr w:type="spellStart"/>
            <w:r w:rsidRPr="00C418D9">
              <w:rPr>
                <w:rFonts w:ascii="Arial"/>
                <w:b/>
                <w:sz w:val="20"/>
                <w:szCs w:val="20"/>
              </w:rPr>
              <w:t>Cod.CUP</w:t>
            </w:r>
            <w:proofErr w:type="spellEnd"/>
            <w:r w:rsidR="00033A40">
              <w:rPr>
                <w:rFonts w:ascii="Arial"/>
                <w:b/>
                <w:sz w:val="20"/>
                <w:szCs w:val="20"/>
              </w:rPr>
              <w:t xml:space="preserve">: </w:t>
            </w:r>
            <w:r w:rsidRPr="00C418D9">
              <w:rPr>
                <w:rFonts w:ascii="Arial"/>
                <w:b/>
                <w:sz w:val="20"/>
                <w:szCs w:val="20"/>
                <w:u w:val="thick"/>
              </w:rPr>
              <w:tab/>
            </w:r>
            <w:r w:rsidR="00033A40">
              <w:rPr>
                <w:rFonts w:ascii="Arial"/>
                <w:b/>
                <w:sz w:val="20"/>
                <w:szCs w:val="20"/>
                <w:u w:val="thick"/>
              </w:rPr>
              <w:t xml:space="preserve"> </w:t>
            </w:r>
            <w:r w:rsidRPr="00C418D9">
              <w:rPr>
                <w:rFonts w:ascii="Arial"/>
                <w:b/>
                <w:sz w:val="20"/>
                <w:szCs w:val="20"/>
              </w:rPr>
              <w:t>-</w:t>
            </w:r>
            <w:r w:rsidRPr="00C418D9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18D9">
              <w:rPr>
                <w:rFonts w:ascii="Arial"/>
                <w:b/>
                <w:sz w:val="20"/>
                <w:szCs w:val="20"/>
              </w:rPr>
              <w:t>cod.CIG</w:t>
            </w:r>
            <w:proofErr w:type="spellEnd"/>
            <w:r w:rsidR="00033A40">
              <w:rPr>
                <w:rFonts w:ascii="Arial"/>
                <w:b/>
                <w:sz w:val="20"/>
                <w:szCs w:val="20"/>
              </w:rPr>
              <w:t>:</w:t>
            </w:r>
            <w:r w:rsidRPr="00C418D9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C418D9">
              <w:rPr>
                <w:rFonts w:ascii="Arial"/>
                <w:b/>
                <w:sz w:val="20"/>
                <w:szCs w:val="20"/>
                <w:u w:val="thick"/>
              </w:rPr>
              <w:t xml:space="preserve"> </w:t>
            </w:r>
            <w:r w:rsidRPr="00C418D9">
              <w:rPr>
                <w:rFonts w:ascii="Arial"/>
                <w:b/>
                <w:sz w:val="20"/>
                <w:szCs w:val="20"/>
                <w:u w:val="thick"/>
              </w:rPr>
              <w:tab/>
            </w:r>
          </w:p>
          <w:p w:rsidR="00C418D9" w:rsidRPr="00C418D9" w:rsidRDefault="00C418D9" w:rsidP="00C418D9">
            <w:pPr>
              <w:pStyle w:val="TableParagraph"/>
              <w:spacing w:line="270" w:lineRule="atLeast"/>
              <w:ind w:left="69" w:right="17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D9">
              <w:rPr>
                <w:rFonts w:ascii="Arial" w:hAnsi="Arial" w:cs="Arial"/>
                <w:sz w:val="20"/>
                <w:szCs w:val="20"/>
              </w:rPr>
              <w:t>Compilatore: dott. Stefano Pozzer</w:t>
            </w:r>
          </w:p>
          <w:p w:rsidR="00C418D9" w:rsidRPr="00C418D9" w:rsidRDefault="00C418D9" w:rsidP="00C418D9">
            <w:pPr>
              <w:pStyle w:val="TableParagraph"/>
              <w:tabs>
                <w:tab w:val="left" w:pos="8166"/>
                <w:tab w:val="left" w:pos="8209"/>
              </w:tabs>
              <w:spacing w:line="270" w:lineRule="atLeast"/>
              <w:ind w:left="69" w:right="17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D9">
              <w:rPr>
                <w:rFonts w:ascii="Arial" w:hAnsi="Arial" w:cs="Arial"/>
                <w:sz w:val="20"/>
                <w:szCs w:val="20"/>
              </w:rPr>
              <w:t>Dirigente</w:t>
            </w:r>
            <w:r w:rsidRPr="00C418D9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C418D9">
              <w:rPr>
                <w:rFonts w:ascii="Arial" w:hAnsi="Arial" w:cs="Arial"/>
                <w:sz w:val="20"/>
                <w:szCs w:val="20"/>
              </w:rPr>
              <w:t>Responsabile: dott. Stefano Pozzer</w:t>
            </w:r>
          </w:p>
          <w:p w:rsidR="0005318B" w:rsidRPr="00C418D9" w:rsidRDefault="00C418D9" w:rsidP="00C418D9">
            <w:pPr>
              <w:pStyle w:val="TableParagraph"/>
              <w:tabs>
                <w:tab w:val="left" w:pos="8166"/>
                <w:tab w:val="left" w:pos="8209"/>
              </w:tabs>
              <w:spacing w:line="270" w:lineRule="atLeast"/>
              <w:ind w:left="69" w:right="1777"/>
              <w:jc w:val="both"/>
              <w:rPr>
                <w:sz w:val="20"/>
                <w:szCs w:val="20"/>
              </w:rPr>
            </w:pPr>
            <w:r w:rsidRPr="00C418D9">
              <w:rPr>
                <w:rFonts w:ascii="Arial" w:hAnsi="Arial" w:cs="Arial"/>
                <w:sz w:val="20"/>
                <w:szCs w:val="20"/>
              </w:rPr>
              <w:t>Responsabile della fase di affidamento: dott. Stefano Pozzer</w:t>
            </w:r>
          </w:p>
        </w:tc>
      </w:tr>
      <w:tr w:rsidR="0005318B">
        <w:trPr>
          <w:trHeight w:val="376"/>
        </w:trPr>
        <w:tc>
          <w:tcPr>
            <w:tcW w:w="10018" w:type="dxa"/>
            <w:gridSpan w:val="5"/>
          </w:tcPr>
          <w:p w:rsidR="0005318B" w:rsidRDefault="000E031D">
            <w:pPr>
              <w:pStyle w:val="TableParagraph"/>
              <w:spacing w:before="35" w:line="321" w:lineRule="exact"/>
              <w:ind w:left="1387" w:right="138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A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ANOMALIE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DEL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SOGGETTO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PARTECIPANTE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AFFIDATARIO</w:t>
            </w:r>
          </w:p>
        </w:tc>
      </w:tr>
      <w:tr w:rsidR="0005318B" w:rsidTr="00A00222">
        <w:trPr>
          <w:trHeight w:val="390"/>
        </w:trPr>
        <w:tc>
          <w:tcPr>
            <w:tcW w:w="7178" w:type="dxa"/>
            <w:gridSpan w:val="2"/>
            <w:vAlign w:val="center"/>
          </w:tcPr>
          <w:p w:rsidR="0005318B" w:rsidRDefault="000E031D" w:rsidP="00A00222">
            <w:pPr>
              <w:pStyle w:val="TableParagraph"/>
              <w:spacing w:line="184" w:lineRule="exact"/>
              <w:ind w:left="2407" w:right="240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INDICATORE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ANOMALIA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05318B" w:rsidRDefault="000E031D" w:rsidP="00A00222">
            <w:pPr>
              <w:pStyle w:val="TableParagraph"/>
              <w:spacing w:before="97"/>
              <w:ind w:left="176" w:right="17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VALORE</w:t>
            </w:r>
          </w:p>
        </w:tc>
        <w:tc>
          <w:tcPr>
            <w:tcW w:w="1921" w:type="dxa"/>
            <w:gridSpan w:val="2"/>
            <w:vAlign w:val="center"/>
          </w:tcPr>
          <w:p w:rsidR="0005318B" w:rsidRDefault="000E031D" w:rsidP="00A00222">
            <w:pPr>
              <w:pStyle w:val="TableParagraph"/>
              <w:spacing w:line="194" w:lineRule="exact"/>
              <w:ind w:left="53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dati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rilevabili</w:t>
            </w:r>
          </w:p>
          <w:p w:rsidR="0005318B" w:rsidRDefault="000E031D" w:rsidP="00A00222">
            <w:pPr>
              <w:pStyle w:val="TableParagraph"/>
              <w:spacing w:line="177" w:lineRule="exact"/>
              <w:ind w:left="49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dall'istruttoria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 w:val="restart"/>
            <w:vAlign w:val="center"/>
          </w:tcPr>
          <w:p w:rsidR="00C15C08" w:rsidRPr="0046708B" w:rsidRDefault="00C15C08" w:rsidP="00A00222">
            <w:pPr>
              <w:pStyle w:val="TableParagraph"/>
              <w:ind w:left="167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A)</w:t>
            </w:r>
            <w:r w:rsidRPr="0046708B">
              <w:rPr>
                <w:spacing w:val="-4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Residenza,</w:t>
            </w:r>
            <w:r w:rsidRPr="0046708B">
              <w:rPr>
                <w:spacing w:val="-3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sede,</w:t>
            </w:r>
            <w:r w:rsidRPr="0046708B">
              <w:rPr>
                <w:spacing w:val="-2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cittadinanza</w:t>
            </w:r>
            <w:r w:rsidRPr="0046708B">
              <w:rPr>
                <w:spacing w:val="-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in:</w:t>
            </w: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52" w:line="242" w:lineRule="auto"/>
              <w:ind w:left="196" w:right="190" w:firstLine="201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A.1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Paesi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terzi o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zone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ad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alto rischio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infiltrazione</w:t>
            </w:r>
            <w:r w:rsidRPr="00DD2FED">
              <w:rPr>
                <w:spacing w:val="-7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criminale,</w:t>
            </w:r>
            <w:r w:rsidRPr="00DD2FED">
              <w:rPr>
                <w:spacing w:val="-6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economia</w:t>
            </w:r>
            <w:r w:rsidRPr="00DD2FED">
              <w:rPr>
                <w:spacing w:val="-6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sommersa,</w:t>
            </w:r>
          </w:p>
          <w:p w:rsidR="00C15C08" w:rsidRPr="00DD2FED" w:rsidRDefault="00C15C08" w:rsidP="00DD2FED">
            <w:pPr>
              <w:pStyle w:val="TableParagraph"/>
              <w:spacing w:before="1"/>
              <w:ind w:left="659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degrado</w:t>
            </w:r>
            <w:r w:rsidRPr="00DD2FED">
              <w:rPr>
                <w:spacing w:val="-7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economico-istituzionale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8E7888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11.2pt;margin-top:7.3pt;width:24.4pt;height:16.9pt;flip:x y;z-index:487590400;mso-position-horizontal-relative:text;mso-position-vertical-relative:text" o:connectortype="straight"/>
              </w:pict>
            </w:r>
          </w:p>
          <w:p w:rsidR="00C15C08" w:rsidRPr="00DD2FED" w:rsidRDefault="008E788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37" type="#_x0000_t32" style="position:absolute;left:0;text-align:left;margin-left:11.55pt;margin-top:.45pt;width:24.4pt;height:13.75pt;flip:x;z-index:487591424;mso-position-horizontal-relative:text;mso-position-vertical-relative:text" o:connectortype="straight"/>
              </w:pict>
            </w:r>
            <w:r w:rsidR="00C15C08"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/>
            <w:tcBorders>
              <w:top w:val="nil"/>
            </w:tcBorders>
            <w:vAlign w:val="center"/>
          </w:tcPr>
          <w:p w:rsidR="00C15C08" w:rsidRPr="0046708B" w:rsidRDefault="00C15C08" w:rsidP="00A00222">
            <w:pPr>
              <w:ind w:left="167"/>
              <w:rPr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52" w:line="242" w:lineRule="auto"/>
              <w:ind w:left="196" w:right="153" w:hanging="24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A.2 Paesi la cui legislazione non consente di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identificare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nominativi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che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detengono la</w:t>
            </w:r>
          </w:p>
          <w:p w:rsidR="00C15C08" w:rsidRPr="00DD2FED" w:rsidRDefault="00C15C08" w:rsidP="00DD2FED">
            <w:pPr>
              <w:pStyle w:val="TableParagraph"/>
              <w:spacing w:before="1"/>
              <w:ind w:left="1089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proprietà e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il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controllo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38" type="#_x0000_t32" style="position:absolute;left:0;text-align:left;margin-left:10.85pt;margin-top:15.15pt;width:24.4pt;height:16.9pt;flip:x y;z-index:48759244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39" type="#_x0000_t32" style="position:absolute;left:0;text-align:left;margin-left:10.85pt;margin-top:15.15pt;width:24.4pt;height:13.75pt;flip:x;z-index:487593472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/>
            <w:tcBorders>
              <w:top w:val="nil"/>
            </w:tcBorders>
            <w:vAlign w:val="center"/>
          </w:tcPr>
          <w:p w:rsidR="00C15C08" w:rsidRPr="0046708B" w:rsidRDefault="00C15C08" w:rsidP="00A00222">
            <w:pPr>
              <w:ind w:left="167"/>
              <w:rPr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52" w:line="242" w:lineRule="auto"/>
              <w:ind w:left="306" w:right="89" w:hanging="204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A.3 Aree di conflitto o Paesi (o zone limitrofe 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transito) che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notoriamente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finanziano il</w:t>
            </w:r>
          </w:p>
          <w:p w:rsidR="00C15C08" w:rsidRPr="00DD2FED" w:rsidRDefault="00C15C08" w:rsidP="00DD2FED">
            <w:pPr>
              <w:pStyle w:val="TableParagraph"/>
              <w:spacing w:before="2"/>
              <w:ind w:left="1542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terrorismo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1" type="#_x0000_t32" style="position:absolute;left:0;text-align:left;margin-left:10.85pt;margin-top:15.15pt;width:24.4pt;height:16.9pt;flip:x y;z-index:48759552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0" type="#_x0000_t32" style="position:absolute;left:0;text-align:left;margin-left:10.85pt;margin-top:15.15pt;width:24.4pt;height:13.75pt;flip:x;z-index:487594496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 w:val="restart"/>
            <w:vAlign w:val="center"/>
          </w:tcPr>
          <w:p w:rsidR="00C15C08" w:rsidRPr="0046708B" w:rsidRDefault="00C15C08" w:rsidP="00A00222">
            <w:pPr>
              <w:pStyle w:val="TableParagraph"/>
              <w:spacing w:before="1" w:line="252" w:lineRule="auto"/>
              <w:ind w:left="167" w:right="217" w:firstLine="106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B) Controparti con cui opera (</w:t>
            </w:r>
            <w:proofErr w:type="spellStart"/>
            <w:r w:rsidRPr="0046708B">
              <w:rPr>
                <w:sz w:val="18"/>
                <w:szCs w:val="18"/>
              </w:rPr>
              <w:t>es</w:t>
            </w:r>
            <w:proofErr w:type="spellEnd"/>
            <w:r w:rsidRPr="0046708B">
              <w:rPr>
                <w:sz w:val="18"/>
                <w:szCs w:val="18"/>
              </w:rPr>
              <w:t>:</w:t>
            </w:r>
            <w:r w:rsidRPr="0046708B">
              <w:rPr>
                <w:spacing w:val="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professionisti,</w:t>
            </w:r>
            <w:r w:rsidRPr="0046708B">
              <w:rPr>
                <w:spacing w:val="-8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intermediari,</w:t>
            </w:r>
            <w:r w:rsidRPr="0046708B">
              <w:rPr>
                <w:spacing w:val="-7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società,</w:t>
            </w:r>
          </w:p>
          <w:p w:rsidR="00C15C08" w:rsidRPr="0046708B" w:rsidRDefault="00C15C08" w:rsidP="00A00222">
            <w:pPr>
              <w:pStyle w:val="TableParagraph"/>
              <w:spacing w:line="195" w:lineRule="exact"/>
              <w:ind w:left="167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ecc..)</w:t>
            </w:r>
            <w:r w:rsidRPr="0046708B">
              <w:rPr>
                <w:spacing w:val="-2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provenienti da:</w:t>
            </w: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117" w:line="242" w:lineRule="auto"/>
              <w:ind w:left="69" w:right="441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B.1 Paesi terzi o zone ad alto rischio di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pacing w:val="-3"/>
                <w:sz w:val="18"/>
                <w:szCs w:val="18"/>
              </w:rPr>
              <w:t>infiltrazione</w:t>
            </w:r>
            <w:r w:rsidRPr="00DD2FED">
              <w:rPr>
                <w:spacing w:val="-8"/>
                <w:sz w:val="18"/>
                <w:szCs w:val="18"/>
              </w:rPr>
              <w:t xml:space="preserve"> </w:t>
            </w:r>
            <w:r w:rsidRPr="00DD2FED">
              <w:rPr>
                <w:spacing w:val="-3"/>
                <w:sz w:val="18"/>
                <w:szCs w:val="18"/>
              </w:rPr>
              <w:t>criminale,</w:t>
            </w:r>
            <w:r w:rsidRPr="00DD2FED">
              <w:rPr>
                <w:spacing w:val="-8"/>
                <w:sz w:val="18"/>
                <w:szCs w:val="18"/>
              </w:rPr>
              <w:t xml:space="preserve"> </w:t>
            </w:r>
            <w:r w:rsidRPr="00DD2FED">
              <w:rPr>
                <w:spacing w:val="-3"/>
                <w:sz w:val="18"/>
                <w:szCs w:val="18"/>
              </w:rPr>
              <w:t>economia</w:t>
            </w:r>
            <w:r w:rsidRPr="00DD2FED">
              <w:rPr>
                <w:spacing w:val="-7"/>
                <w:sz w:val="18"/>
                <w:szCs w:val="18"/>
              </w:rPr>
              <w:t xml:space="preserve"> </w:t>
            </w:r>
            <w:r w:rsidRPr="00DD2FED">
              <w:rPr>
                <w:spacing w:val="-3"/>
                <w:sz w:val="18"/>
                <w:szCs w:val="18"/>
              </w:rPr>
              <w:t>sommersa,</w:t>
            </w:r>
          </w:p>
          <w:p w:rsidR="00C15C08" w:rsidRPr="00DD2FED" w:rsidRDefault="00C15C08" w:rsidP="00DD2FED">
            <w:pPr>
              <w:pStyle w:val="TableParagraph"/>
              <w:spacing w:before="3" w:line="184" w:lineRule="exact"/>
              <w:ind w:left="69"/>
              <w:rPr>
                <w:sz w:val="18"/>
                <w:szCs w:val="18"/>
              </w:rPr>
            </w:pPr>
            <w:r w:rsidRPr="00DD2FED">
              <w:rPr>
                <w:spacing w:val="-4"/>
                <w:sz w:val="18"/>
                <w:szCs w:val="18"/>
              </w:rPr>
              <w:t>degrado</w:t>
            </w:r>
            <w:r w:rsidRPr="00DD2FED">
              <w:rPr>
                <w:spacing w:val="-7"/>
                <w:sz w:val="18"/>
                <w:szCs w:val="18"/>
              </w:rPr>
              <w:t xml:space="preserve"> </w:t>
            </w:r>
            <w:r w:rsidRPr="00DD2FED">
              <w:rPr>
                <w:spacing w:val="-3"/>
                <w:sz w:val="18"/>
                <w:szCs w:val="18"/>
              </w:rPr>
              <w:t>economico-istituzionale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2" type="#_x0000_t32" style="position:absolute;left:0;text-align:left;margin-left:10.85pt;margin-top:15.15pt;width:24.4pt;height:16.9pt;flip:x y;z-index:48759654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3" type="#_x0000_t32" style="position:absolute;left:0;text-align:left;margin-left:10.85pt;margin-top:15.15pt;width:24.4pt;height:13.75pt;flip:x;z-index:487597568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/>
            <w:tcBorders>
              <w:top w:val="nil"/>
            </w:tcBorders>
            <w:vAlign w:val="center"/>
          </w:tcPr>
          <w:p w:rsidR="00C15C08" w:rsidRPr="0046708B" w:rsidRDefault="00C15C08" w:rsidP="00A00222">
            <w:pPr>
              <w:ind w:left="167"/>
              <w:rPr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52" w:line="242" w:lineRule="auto"/>
              <w:ind w:left="196" w:right="153" w:hanging="24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B.2 Paesi la cui legislazione non consente di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identificare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nominativi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che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detengono la</w:t>
            </w:r>
          </w:p>
          <w:p w:rsidR="00C15C08" w:rsidRPr="00DD2FED" w:rsidRDefault="00C15C08" w:rsidP="00DD2FED">
            <w:pPr>
              <w:pStyle w:val="TableParagraph"/>
              <w:spacing w:before="1"/>
              <w:ind w:left="1089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proprietà e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il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controllo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5" type="#_x0000_t32" style="position:absolute;left:0;text-align:left;margin-left:10.85pt;margin-top:15.15pt;width:24.4pt;height:16.9pt;flip:x y;z-index:48759961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4" type="#_x0000_t32" style="position:absolute;left:0;text-align:left;margin-left:10.85pt;margin-top:15.15pt;width:24.4pt;height:13.75pt;flip:x;z-index:487598592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/>
            <w:tcBorders>
              <w:top w:val="nil"/>
            </w:tcBorders>
            <w:vAlign w:val="center"/>
          </w:tcPr>
          <w:p w:rsidR="00C15C08" w:rsidRPr="0046708B" w:rsidRDefault="00C15C08" w:rsidP="00A00222">
            <w:pPr>
              <w:ind w:left="167"/>
              <w:rPr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52" w:line="242" w:lineRule="auto"/>
              <w:ind w:left="306" w:right="89" w:hanging="204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B.3 Aree di conflitto o Paesi (o zone limitrofe 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transito) che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notoriamente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finanziano il</w:t>
            </w:r>
          </w:p>
          <w:p w:rsidR="00C15C08" w:rsidRPr="00DD2FED" w:rsidRDefault="00C15C08" w:rsidP="00DD2FED">
            <w:pPr>
              <w:pStyle w:val="TableParagraph"/>
              <w:spacing w:before="1"/>
              <w:ind w:left="1542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terrorismo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6" type="#_x0000_t32" style="position:absolute;left:0;text-align:left;margin-left:10.85pt;margin-top:15.15pt;width:24.4pt;height:16.9pt;flip:x y;z-index:48760064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7" type="#_x0000_t32" style="position:absolute;left:0;text-align:left;margin-left:10.85pt;margin-top:15.15pt;width:24.4pt;height:13.75pt;flip:x;z-index:487601664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 w:val="restart"/>
            <w:vAlign w:val="center"/>
          </w:tcPr>
          <w:p w:rsidR="00C15C08" w:rsidRPr="0046708B" w:rsidRDefault="00C15C08" w:rsidP="00A00222">
            <w:pPr>
              <w:pStyle w:val="TableParagraph"/>
              <w:spacing w:before="1"/>
              <w:ind w:left="167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C)</w:t>
            </w:r>
            <w:r w:rsidRPr="0046708B">
              <w:rPr>
                <w:spacing w:val="-3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Reticenza</w:t>
            </w:r>
            <w:r w:rsidRPr="0046708B">
              <w:rPr>
                <w:spacing w:val="-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nel</w:t>
            </w:r>
            <w:r w:rsidRPr="0046708B">
              <w:rPr>
                <w:spacing w:val="-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fornire:</w:t>
            </w: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50"/>
              <w:ind w:left="986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C.1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documenti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d'identità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spacing w:before="50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spacing w:before="50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9" type="#_x0000_t32" style="position:absolute;left:0;text-align:left;margin-left:10.85pt;margin-top:15.15pt;width:24.4pt;height:16.9pt;flip:x y;z-index:48760371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48" type="#_x0000_t32" style="position:absolute;left:0;text-align:left;margin-left:10.85pt;margin-top:15.15pt;width:24.4pt;height:13.75pt;flip:x;z-index:487602688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/>
            <w:tcBorders>
              <w:top w:val="nil"/>
            </w:tcBorders>
            <w:vAlign w:val="center"/>
          </w:tcPr>
          <w:p w:rsidR="00C15C08" w:rsidRPr="0046708B" w:rsidRDefault="00C15C08" w:rsidP="00DD2FED">
            <w:pPr>
              <w:rPr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35" w:line="242" w:lineRule="auto"/>
              <w:ind w:left="1466" w:right="439" w:hanging="1004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C.2 documenti o informazioni inerenti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l'operazione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spacing w:before="138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spacing w:before="138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0" type="#_x0000_t32" style="position:absolute;left:0;text-align:left;margin-left:10.85pt;margin-top:15.15pt;width:24.4pt;height:16.9pt;flip:x y;z-index:48760473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1" type="#_x0000_t32" style="position:absolute;left:0;text-align:left;margin-left:10.85pt;margin-top:15.15pt;width:24.4pt;height:13.75pt;flip:x;z-index:487605760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vMerge/>
            <w:tcBorders>
              <w:top w:val="nil"/>
            </w:tcBorders>
            <w:vAlign w:val="center"/>
          </w:tcPr>
          <w:p w:rsidR="00C15C08" w:rsidRPr="0046708B" w:rsidRDefault="00C15C08" w:rsidP="00DD2FED">
            <w:pPr>
              <w:rPr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155" w:line="247" w:lineRule="auto"/>
              <w:ind w:left="484" w:right="81" w:hanging="382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C.3 documenti o informazioni atti a individuare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l'effettivo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beneficiario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dell'operazione</w:t>
            </w:r>
          </w:p>
        </w:tc>
        <w:tc>
          <w:tcPr>
            <w:tcW w:w="919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29" w:type="dxa"/>
            <w:vAlign w:val="center"/>
          </w:tcPr>
          <w:p w:rsidR="00C15C08" w:rsidRPr="00DD2FED" w:rsidRDefault="00C15C08" w:rsidP="00C15C08">
            <w:pPr>
              <w:pStyle w:val="TableParagraph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3" type="#_x0000_t32" style="position:absolute;left:0;text-align:left;margin-left:10.85pt;margin-top:15.15pt;width:24.4pt;height:16.9pt;flip:x y;z-index:48760780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2" type="#_x0000_t32" style="position:absolute;left:0;text-align:left;margin-left:10.85pt;margin-top:15.15pt;width:24.4pt;height:13.75pt;flip:x;z-index:487606784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</w:tbl>
    <w:p w:rsidR="00C15C08" w:rsidRPr="00DD2FED" w:rsidRDefault="00C15C08">
      <w:pPr>
        <w:rPr>
          <w:sz w:val="18"/>
          <w:szCs w:val="18"/>
        </w:rPr>
      </w:pPr>
      <w:r w:rsidRPr="00DD2FED">
        <w:rPr>
          <w:sz w:val="18"/>
          <w:szCs w:val="18"/>
        </w:rPr>
        <w:br w:type="page"/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3"/>
        <w:gridCol w:w="14"/>
        <w:gridCol w:w="3840"/>
        <w:gridCol w:w="992"/>
        <w:gridCol w:w="15"/>
        <w:gridCol w:w="977"/>
        <w:gridCol w:w="992"/>
      </w:tblGrid>
      <w:tr w:rsidR="00C15C08" w:rsidRPr="00DD2FED" w:rsidTr="00DD2FED">
        <w:trPr>
          <w:trHeight w:val="715"/>
        </w:trPr>
        <w:tc>
          <w:tcPr>
            <w:tcW w:w="3277" w:type="dxa"/>
            <w:gridSpan w:val="2"/>
            <w:vMerge w:val="restart"/>
            <w:vAlign w:val="center"/>
          </w:tcPr>
          <w:p w:rsidR="00C15C08" w:rsidRPr="0046708B" w:rsidRDefault="00C15C08" w:rsidP="00DD2FED">
            <w:pPr>
              <w:pStyle w:val="TableParagraph"/>
              <w:spacing w:before="1" w:line="247" w:lineRule="auto"/>
              <w:ind w:left="681" w:right="80" w:hanging="579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lastRenderedPageBreak/>
              <w:t>D) Scarsa conoscenza dell'operazione</w:t>
            </w:r>
            <w:r w:rsidRPr="0046708B">
              <w:rPr>
                <w:spacing w:val="-45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che</w:t>
            </w:r>
            <w:r w:rsidRPr="0046708B">
              <w:rPr>
                <w:spacing w:val="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richiede</w:t>
            </w:r>
            <w:r w:rsidRPr="0046708B">
              <w:rPr>
                <w:spacing w:val="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in merito a:</w:t>
            </w:r>
          </w:p>
        </w:tc>
        <w:tc>
          <w:tcPr>
            <w:tcW w:w="3840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131"/>
              <w:ind w:left="1528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D.1 natura</w:t>
            </w:r>
          </w:p>
        </w:tc>
        <w:tc>
          <w:tcPr>
            <w:tcW w:w="992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spacing w:before="131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C15C08" w:rsidRPr="00DD2FED" w:rsidRDefault="00C15C08" w:rsidP="00C15C08">
            <w:pPr>
              <w:pStyle w:val="TableParagraph"/>
              <w:spacing w:before="131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4" type="#_x0000_t32" style="position:absolute;left:0;text-align:left;margin-left:10.85pt;margin-top:15.15pt;width:24.4pt;height:16.9pt;flip:x y;z-index:48760883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5" type="#_x0000_t32" style="position:absolute;left:0;text-align:left;margin-left:10.85pt;margin-top:15.15pt;width:24.4pt;height:13.75pt;flip:x;z-index:487609856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gridSpan w:val="2"/>
            <w:vMerge/>
            <w:tcBorders>
              <w:top w:val="nil"/>
            </w:tcBorders>
            <w:vAlign w:val="center"/>
          </w:tcPr>
          <w:p w:rsidR="00C15C08" w:rsidRPr="0046708B" w:rsidRDefault="00C15C08" w:rsidP="00DD2FED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47"/>
              <w:ind w:left="1482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D.2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oggetto</w:t>
            </w:r>
          </w:p>
        </w:tc>
        <w:tc>
          <w:tcPr>
            <w:tcW w:w="992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spacing w:before="47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15C08" w:rsidRPr="00DD2FED" w:rsidRDefault="00C15C08" w:rsidP="00C15C08">
            <w:pPr>
              <w:pStyle w:val="TableParagraph"/>
              <w:spacing w:before="47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7" type="#_x0000_t32" style="position:absolute;left:0;text-align:left;margin-left:10.85pt;margin-top:15.15pt;width:24.4pt;height:16.9pt;flip:x y;z-index:48761190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6" type="#_x0000_t32" style="position:absolute;left:0;text-align:left;margin-left:10.85pt;margin-top:15.15pt;width:24.4pt;height:13.75pt;flip:x;z-index:487610880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gridSpan w:val="2"/>
            <w:vMerge/>
            <w:tcBorders>
              <w:top w:val="nil"/>
            </w:tcBorders>
            <w:vAlign w:val="center"/>
          </w:tcPr>
          <w:p w:rsidR="00C15C08" w:rsidRPr="0046708B" w:rsidRDefault="00C15C08" w:rsidP="00DD2FED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47"/>
              <w:ind w:left="1329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D.3 ammontare</w:t>
            </w:r>
          </w:p>
        </w:tc>
        <w:tc>
          <w:tcPr>
            <w:tcW w:w="992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spacing w:before="47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15C08" w:rsidRPr="00DD2FED" w:rsidRDefault="00C15C08" w:rsidP="00C15C08">
            <w:pPr>
              <w:pStyle w:val="TableParagraph"/>
              <w:spacing w:before="47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8" type="#_x0000_t32" style="position:absolute;left:0;text-align:left;margin-left:10.85pt;margin-top:15.15pt;width:24.4pt;height:16.9pt;flip:x y;z-index:48761292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59" type="#_x0000_t32" style="position:absolute;left:0;text-align:left;margin-left:10.85pt;margin-top:15.15pt;width:24.4pt;height:13.75pt;flip:x;z-index:487613952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C15C08" w:rsidRPr="00DD2FED" w:rsidTr="00DD2FED">
        <w:trPr>
          <w:trHeight w:val="715"/>
        </w:trPr>
        <w:tc>
          <w:tcPr>
            <w:tcW w:w="3277" w:type="dxa"/>
            <w:gridSpan w:val="2"/>
            <w:vMerge/>
            <w:tcBorders>
              <w:top w:val="nil"/>
            </w:tcBorders>
            <w:vAlign w:val="center"/>
          </w:tcPr>
          <w:p w:rsidR="00C15C08" w:rsidRPr="0046708B" w:rsidRDefault="00C15C08" w:rsidP="00DD2FED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C15C08" w:rsidRPr="00DD2FED" w:rsidRDefault="00C15C08" w:rsidP="00DD2FED">
            <w:pPr>
              <w:pStyle w:val="TableParagraph"/>
              <w:spacing w:before="47"/>
              <w:ind w:left="1542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D.4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scopo</w:t>
            </w:r>
          </w:p>
        </w:tc>
        <w:tc>
          <w:tcPr>
            <w:tcW w:w="992" w:type="dxa"/>
            <w:shd w:val="clear" w:color="auto" w:fill="B8CCE3"/>
            <w:vAlign w:val="center"/>
          </w:tcPr>
          <w:p w:rsidR="00C15C08" w:rsidRPr="00DD2FED" w:rsidRDefault="00C15C08" w:rsidP="00C15C08">
            <w:pPr>
              <w:pStyle w:val="TableParagraph"/>
              <w:spacing w:before="47"/>
              <w:ind w:left="6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C15C08" w:rsidRPr="00DD2FED" w:rsidRDefault="00C15C08" w:rsidP="00C15C08">
            <w:pPr>
              <w:pStyle w:val="TableParagraph"/>
              <w:spacing w:before="47"/>
              <w:ind w:left="356" w:right="35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C15C08" w:rsidRPr="00DD2FED" w:rsidRDefault="000047F2" w:rsidP="00C15C08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1" type="#_x0000_t32" style="position:absolute;left:0;text-align:left;margin-left:10.85pt;margin-top:15.15pt;width:24.4pt;height:16.9pt;flip:x y;z-index:48761600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0" type="#_x0000_t32" style="position:absolute;left:0;text-align:left;margin-left:10.85pt;margin-top:15.15pt;width:24.4pt;height:13.75pt;flip:x;z-index:487614976;mso-position-horizontal-relative:text;mso-position-vertical-relative:text" o:connectortype="straight"/>
              </w:pict>
            </w:r>
          </w:p>
          <w:p w:rsidR="00C15C08" w:rsidRPr="00DD2FED" w:rsidRDefault="00C15C08" w:rsidP="00C15C08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482"/>
        </w:trPr>
        <w:tc>
          <w:tcPr>
            <w:tcW w:w="3263" w:type="dxa"/>
            <w:vMerge w:val="restart"/>
            <w:vAlign w:val="center"/>
          </w:tcPr>
          <w:p w:rsidR="00DD2FED" w:rsidRPr="0046708B" w:rsidRDefault="00DD2FED" w:rsidP="00DD2FED">
            <w:pPr>
              <w:pStyle w:val="TableParagraph"/>
              <w:spacing w:before="1" w:line="252" w:lineRule="auto"/>
              <w:ind w:left="1257" w:right="110" w:hanging="1131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E) Documentazione che sembra falsa</w:t>
            </w:r>
            <w:r w:rsidRPr="0046708B">
              <w:rPr>
                <w:spacing w:val="-45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o</w:t>
            </w:r>
            <w:r w:rsidRPr="0046708B">
              <w:rPr>
                <w:spacing w:val="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dubbia:</w:t>
            </w: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35" w:line="244" w:lineRule="auto"/>
              <w:ind w:left="68" w:right="408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E.1 con elementi difformi o forti elementi di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criticità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dubbio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2" type="#_x0000_t32" style="position:absolute;left:0;text-align:left;margin-left:10.85pt;margin-top:15.15pt;width:24.4pt;height:16.9pt;flip:x y;z-index:48761804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3" type="#_x0000_t32" style="position:absolute;left:0;text-align:left;margin-left:10.85pt;margin-top:15.15pt;width:24.4pt;height:13.75pt;flip:x;z-index:487619072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720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46708B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50" w:line="244" w:lineRule="auto"/>
              <w:ind w:left="68" w:right="193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E.2 attesta esistenza di cospicue disponibilità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economiche o finanziarie in Paesi ad alto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rischio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5" type="#_x0000_t32" style="position:absolute;left:0;text-align:left;margin-left:10.85pt;margin-top:15.15pt;width:24.4pt;height:16.9pt;flip:x y;z-index:48762112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4" type="#_x0000_t32" style="position:absolute;left:0;text-align:left;margin-left:10.85pt;margin-top:15.15pt;width:24.4pt;height:13.75pt;flip:x;z-index:487620096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95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46708B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66" w:line="244" w:lineRule="auto"/>
              <w:ind w:left="68" w:right="109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E.3 attesta garanzie reali o personali rilasciate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da soggetti con residenza, cittadinanza o sede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 relativi a beni ubicati in Paesi terzi ad alto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rischio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48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48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6" type="#_x0000_t32" style="position:absolute;left:0;text-align:left;margin-left:10.85pt;margin-top:15.15pt;width:24.4pt;height:16.9pt;flip:x y;z-index:48762214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7" type="#_x0000_t32" style="position:absolute;left:0;text-align:left;margin-left:10.85pt;margin-top:15.15pt;width:24.4pt;height:13.75pt;flip:x;z-index:487623168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719"/>
        </w:trPr>
        <w:tc>
          <w:tcPr>
            <w:tcW w:w="3263" w:type="dxa"/>
            <w:vMerge w:val="restart"/>
            <w:vAlign w:val="center"/>
          </w:tcPr>
          <w:p w:rsidR="00DD2FED" w:rsidRPr="0046708B" w:rsidRDefault="00DD2FED" w:rsidP="00DD2FED">
            <w:pPr>
              <w:pStyle w:val="TableParagraph"/>
              <w:spacing w:line="247" w:lineRule="auto"/>
              <w:ind w:left="1288" w:right="232" w:hanging="1052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F)</w:t>
            </w:r>
            <w:r w:rsidRPr="0046708B">
              <w:rPr>
                <w:spacing w:val="-7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Indirizzo</w:t>
            </w:r>
            <w:r w:rsidRPr="0046708B">
              <w:rPr>
                <w:spacing w:val="-4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o</w:t>
            </w:r>
            <w:r w:rsidRPr="0046708B">
              <w:rPr>
                <w:spacing w:val="-4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domiciliazione</w:t>
            </w:r>
            <w:r w:rsidRPr="0046708B">
              <w:rPr>
                <w:spacing w:val="-4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fiscale</w:t>
            </w:r>
            <w:r w:rsidRPr="0046708B">
              <w:rPr>
                <w:spacing w:val="-45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anomali:</w:t>
            </w: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52" w:line="242" w:lineRule="auto"/>
              <w:ind w:left="68" w:right="197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F.1utilizzato da più soggetti legati fra loro che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operano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in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attività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non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coerenti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l'operazione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richiesta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9" type="#_x0000_t32" style="position:absolute;left:0;text-align:left;margin-left:10.85pt;margin-top:15.15pt;width:24.4pt;height:16.9pt;flip:x y;z-index:48762521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68" type="#_x0000_t32" style="position:absolute;left:0;text-align:left;margin-left:10.85pt;margin-top:15.15pt;width:24.4pt;height:13.75pt;flip:x;z-index:487624192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71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46708B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52" w:line="242" w:lineRule="auto"/>
              <w:ind w:left="68" w:right="491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F.2 diversi dal domicilio, dalla residenza o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dalla sede che sembrano domiciliazioni di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comodo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0" type="#_x0000_t32" style="position:absolute;left:0;text-align:left;margin-left:10.85pt;margin-top:15.15pt;width:24.4pt;height:16.9pt;flip:x y;z-index:48762624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1" type="#_x0000_t32" style="position:absolute;left:0;text-align:left;margin-left:10.85pt;margin-top:15.15pt;width:24.4pt;height:13.75pt;flip:x;z-index:487627264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780"/>
        </w:trPr>
        <w:tc>
          <w:tcPr>
            <w:tcW w:w="3263" w:type="dxa"/>
            <w:vMerge w:val="restart"/>
            <w:vAlign w:val="center"/>
          </w:tcPr>
          <w:p w:rsidR="00DD2FED" w:rsidRPr="0046708B" w:rsidRDefault="00DD2FED" w:rsidP="00DD2FED">
            <w:pPr>
              <w:pStyle w:val="TableParagraph"/>
              <w:spacing w:line="242" w:lineRule="auto"/>
              <w:ind w:left="492" w:right="60" w:hanging="411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 xml:space="preserve">G) Collegamenti con organizzazioni </w:t>
            </w:r>
            <w:r w:rsidRPr="0046708B">
              <w:rPr>
                <w:i/>
                <w:sz w:val="18"/>
                <w:szCs w:val="18"/>
              </w:rPr>
              <w:t>no</w:t>
            </w:r>
            <w:r w:rsidRPr="0046708B">
              <w:rPr>
                <w:i/>
                <w:spacing w:val="-47"/>
                <w:sz w:val="18"/>
                <w:szCs w:val="18"/>
              </w:rPr>
              <w:t xml:space="preserve"> </w:t>
            </w:r>
            <w:r w:rsidRPr="0046708B">
              <w:rPr>
                <w:i/>
                <w:sz w:val="18"/>
                <w:szCs w:val="18"/>
              </w:rPr>
              <w:t>profit</w:t>
            </w:r>
            <w:r w:rsidRPr="0046708B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46708B">
              <w:rPr>
                <w:i/>
                <w:sz w:val="18"/>
                <w:szCs w:val="18"/>
              </w:rPr>
              <w:t xml:space="preserve">o </w:t>
            </w:r>
            <w:r w:rsidRPr="0046708B">
              <w:rPr>
                <w:sz w:val="18"/>
                <w:szCs w:val="18"/>
              </w:rPr>
              <w:t>non</w:t>
            </w:r>
            <w:r w:rsidRPr="0046708B">
              <w:rPr>
                <w:spacing w:val="2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governative</w:t>
            </w:r>
            <w:r w:rsidRPr="0046708B">
              <w:rPr>
                <w:spacing w:val="-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con:</w:t>
            </w: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DD2FED" w:rsidRPr="00DD2FED" w:rsidRDefault="00DD2FED" w:rsidP="00DD2FED">
            <w:pPr>
              <w:pStyle w:val="TableParagraph"/>
              <w:spacing w:line="242" w:lineRule="auto"/>
              <w:ind w:left="68" w:right="89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G.1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connessioni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nell'indirizzo,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rappresentanti</w:t>
            </w:r>
            <w:r w:rsidRPr="00DD2FED">
              <w:rPr>
                <w:spacing w:val="-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personale,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non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giustificate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3" type="#_x0000_t32" style="position:absolute;left:0;text-align:left;margin-left:10.85pt;margin-top:15.15pt;width:24.4pt;height:16.9pt;flip:x y;z-index:48762931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2" type="#_x0000_t32" style="position:absolute;left:0;text-align:left;margin-left:10.85pt;margin-top:15.15pt;width:24.4pt;height:13.75pt;flip:x;z-index:487628288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686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46708B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35" w:line="244" w:lineRule="auto"/>
              <w:ind w:left="68" w:right="842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G.2 titolarità di rapporti riconducibili a</w:t>
            </w:r>
            <w:r w:rsidRPr="00DD2FED">
              <w:rPr>
                <w:spacing w:val="-46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nominativi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ricorrenti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4" type="#_x0000_t32" style="position:absolute;left:0;text-align:left;margin-left:10.85pt;margin-top:15.15pt;width:24.4pt;height:16.9pt;flip:x y;z-index:48763033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5" type="#_x0000_t32" style="position:absolute;left:0;text-align:left;margin-left:10.85pt;margin-top:15.15pt;width:24.4pt;height:13.75pt;flip:x;z-index:487631360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719"/>
        </w:trPr>
        <w:tc>
          <w:tcPr>
            <w:tcW w:w="3263" w:type="dxa"/>
            <w:vAlign w:val="center"/>
          </w:tcPr>
          <w:p w:rsidR="00DD2FED" w:rsidRPr="0046708B" w:rsidRDefault="00DD2FED" w:rsidP="00DD2FED">
            <w:pPr>
              <w:pStyle w:val="TableParagraph"/>
              <w:spacing w:before="145" w:line="252" w:lineRule="auto"/>
              <w:ind w:left="1044" w:right="658" w:hanging="368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H) Ripetute domande di</w:t>
            </w:r>
            <w:r w:rsidRPr="0046708B">
              <w:rPr>
                <w:spacing w:val="-45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partecipazione</w:t>
            </w: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50" w:line="244" w:lineRule="auto"/>
              <w:ind w:left="68" w:right="190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H.1 nonostante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società</w:t>
            </w:r>
            <w:r w:rsidRPr="00DD2FED">
              <w:rPr>
                <w:spacing w:val="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in perdita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in forte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difficoltà finanziaria, ma senza aver operato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modifiche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agli</w:t>
            </w:r>
            <w:r w:rsidRPr="00DD2FED">
              <w:rPr>
                <w:spacing w:val="-6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assetti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gestionali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operatività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7" type="#_x0000_t32" style="position:absolute;left:0;text-align:left;margin-left:10.85pt;margin-top:15.15pt;width:24.4pt;height:16.9pt;flip:x y;z-index:48763340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6" type="#_x0000_t32" style="position:absolute;left:0;text-align:left;margin-left:10.85pt;margin-top:15.15pt;width:24.4pt;height:13.75pt;flip:x;z-index:487632384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719"/>
        </w:trPr>
        <w:tc>
          <w:tcPr>
            <w:tcW w:w="3263" w:type="dxa"/>
            <w:vMerge w:val="restart"/>
            <w:vAlign w:val="center"/>
          </w:tcPr>
          <w:p w:rsidR="00DD2FED" w:rsidRPr="0046708B" w:rsidRDefault="00DD2FED" w:rsidP="00DD2FED">
            <w:pPr>
              <w:pStyle w:val="TableParagraph"/>
              <w:ind w:left="319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I) Sembra</w:t>
            </w:r>
            <w:r w:rsidRPr="0046708B">
              <w:rPr>
                <w:spacing w:val="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agire</w:t>
            </w:r>
            <w:r w:rsidRPr="0046708B">
              <w:rPr>
                <w:spacing w:val="-2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per</w:t>
            </w:r>
            <w:r w:rsidRPr="0046708B">
              <w:rPr>
                <w:spacing w:val="-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conto di</w:t>
            </w:r>
            <w:r w:rsidRPr="0046708B">
              <w:rPr>
                <w:spacing w:val="-1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altri:</w:t>
            </w: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50" w:line="244" w:lineRule="auto"/>
              <w:ind w:left="68" w:right="407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I.1accompagnato da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altri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soggetti non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direttamente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coinvolti,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ma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molto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interessati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all'operazione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8" type="#_x0000_t32" style="position:absolute;left:0;text-align:left;margin-left:10.85pt;margin-top:15.15pt;width:24.4pt;height:16.9pt;flip:x y;z-index:48763443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79" type="#_x0000_t32" style="position:absolute;left:0;text-align:left;margin-left:10.85pt;margin-top:15.15pt;width:24.4pt;height:13.75pt;flip:x;z-index:487635456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47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46708B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35" w:line="242" w:lineRule="auto"/>
              <w:ind w:left="68" w:right="1068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I.2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privo</w:t>
            </w:r>
            <w:r w:rsidRPr="00DD2FED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D2FED">
              <w:rPr>
                <w:sz w:val="18"/>
                <w:szCs w:val="18"/>
              </w:rPr>
              <w:t>dI</w:t>
            </w:r>
            <w:proofErr w:type="spellEnd"/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necessarie</w:t>
            </w:r>
            <w:r w:rsidRPr="00DD2FED">
              <w:rPr>
                <w:spacing w:val="-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disponibilità</w:t>
            </w:r>
            <w:r w:rsidRPr="00DD2FED">
              <w:rPr>
                <w:spacing w:val="-4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economiche o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patrimoniali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1" type="#_x0000_t32" style="position:absolute;left:0;text-align:left;margin-left:10.85pt;margin-top:15.15pt;width:24.4pt;height:16.9pt;flip:x y;z-index:48763750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0" type="#_x0000_t32" style="position:absolute;left:0;text-align:left;margin-left:10.85pt;margin-top:15.15pt;width:24.4pt;height:13.75pt;flip:x;z-index:487636480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625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46708B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35" w:line="242" w:lineRule="auto"/>
              <w:ind w:left="68" w:right="225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 xml:space="preserve">I.3 PEC o </w:t>
            </w:r>
            <w:proofErr w:type="spellStart"/>
            <w:r w:rsidRPr="00DD2FED">
              <w:rPr>
                <w:sz w:val="18"/>
                <w:szCs w:val="18"/>
              </w:rPr>
              <w:t>email</w:t>
            </w:r>
            <w:proofErr w:type="spellEnd"/>
            <w:r w:rsidRPr="00DD2FED">
              <w:rPr>
                <w:sz w:val="18"/>
                <w:szCs w:val="18"/>
              </w:rPr>
              <w:t xml:space="preserve"> di un soggetto diverso da chi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ha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presentato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la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richiesta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2" type="#_x0000_t32" style="position:absolute;left:0;text-align:left;margin-left:10.85pt;margin-top:15.15pt;width:24.4pt;height:16.9pt;flip:x y;z-index:48763852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3" type="#_x0000_t32" style="position:absolute;left:0;text-align:left;margin-left:10.85pt;margin-top:15.15pt;width:24.4pt;height:13.75pt;flip:x;z-index:487639552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47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46708B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35" w:line="242" w:lineRule="auto"/>
              <w:ind w:left="68" w:right="457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I.4rilascio di deleghe o procure per evitare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contatti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diretti, frequente ed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inconsueto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38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5" type="#_x0000_t32" style="position:absolute;left:0;text-align:left;margin-left:10.85pt;margin-top:15.15pt;width:24.4pt;height:16.9pt;flip:x y;z-index:48764160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4" type="#_x0000_t32" style="position:absolute;left:0;text-align:left;margin-left:10.85pt;margin-top:15.15pt;width:24.4pt;height:13.75pt;flip:x;z-index:487640576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722"/>
        </w:trPr>
        <w:tc>
          <w:tcPr>
            <w:tcW w:w="3263" w:type="dxa"/>
            <w:vMerge w:val="restart"/>
            <w:vAlign w:val="center"/>
          </w:tcPr>
          <w:p w:rsidR="00DD2FED" w:rsidRPr="0046708B" w:rsidRDefault="00DD2FED" w:rsidP="00DD2FED">
            <w:pPr>
              <w:pStyle w:val="TableParagraph"/>
              <w:spacing w:before="151"/>
              <w:ind w:left="528"/>
              <w:rPr>
                <w:sz w:val="18"/>
                <w:szCs w:val="18"/>
              </w:rPr>
            </w:pPr>
            <w:r w:rsidRPr="0046708B">
              <w:rPr>
                <w:sz w:val="18"/>
                <w:szCs w:val="18"/>
              </w:rPr>
              <w:t>L)</w:t>
            </w:r>
            <w:r w:rsidRPr="0046708B">
              <w:rPr>
                <w:spacing w:val="-2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Assetti</w:t>
            </w:r>
            <w:r w:rsidRPr="0046708B">
              <w:rPr>
                <w:spacing w:val="-2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societari</w:t>
            </w:r>
            <w:r w:rsidRPr="0046708B">
              <w:rPr>
                <w:spacing w:val="-3"/>
                <w:sz w:val="18"/>
                <w:szCs w:val="18"/>
              </w:rPr>
              <w:t xml:space="preserve"> </w:t>
            </w:r>
            <w:r w:rsidRPr="0046708B">
              <w:rPr>
                <w:sz w:val="18"/>
                <w:szCs w:val="18"/>
              </w:rPr>
              <w:t>anomali:</w:t>
            </w: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52" w:line="244" w:lineRule="auto"/>
              <w:ind w:left="68" w:right="339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L.1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caratterizzati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da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presenza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trust,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fiduciarie,</w:t>
            </w:r>
            <w:r w:rsidRPr="00DD2FED">
              <w:rPr>
                <w:spacing w:val="-7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fondazioni,</w:t>
            </w:r>
            <w:r w:rsidRPr="00DD2FED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D2FED">
              <w:rPr>
                <w:sz w:val="18"/>
                <w:szCs w:val="18"/>
              </w:rPr>
              <w:t>international</w:t>
            </w:r>
            <w:proofErr w:type="spellEnd"/>
            <w:r w:rsidRPr="00DD2FED">
              <w:rPr>
                <w:spacing w:val="-8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business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company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6" type="#_x0000_t32" style="position:absolute;left:0;text-align:left;margin-left:10.85pt;margin-top:15.15pt;width:24.4pt;height:16.9pt;flip:x y;z-index:48764262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7" type="#_x0000_t32" style="position:absolute;left:0;text-align:left;margin-left:10.85pt;margin-top:15.15pt;width:24.4pt;height:13.75pt;flip:x;z-index:487643648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71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DD2FED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spacing w:before="50" w:line="244" w:lineRule="auto"/>
              <w:ind w:left="68" w:right="536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L.2 con ripetute e/o improvvise modifiche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dell'assetto proprietario, manageriale o di</w:t>
            </w:r>
            <w:r w:rsidRPr="00DD2FED">
              <w:rPr>
                <w:spacing w:val="-46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controllo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dell'impresa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9" type="#_x0000_t32" style="position:absolute;left:0;text-align:left;margin-left:10.85pt;margin-top:15.15pt;width:24.4pt;height:16.9pt;flip:x y;z-index:48764569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88" type="#_x0000_t32" style="position:absolute;left:0;text-align:left;margin-left:10.85pt;margin-top:15.15pt;width:24.4pt;height:13.75pt;flip:x;z-index:487644672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179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DD2FED" w:rsidRDefault="00DD2FED" w:rsidP="00DD2FED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vAlign w:val="center"/>
          </w:tcPr>
          <w:p w:rsidR="00DD2FED" w:rsidRPr="00DD2FED" w:rsidRDefault="00DD2FED" w:rsidP="00DD2FED">
            <w:pPr>
              <w:pStyle w:val="TableParagraph"/>
              <w:ind w:left="68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L.3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costituita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recente,</w:t>
            </w:r>
          </w:p>
          <w:p w:rsidR="00DD2FED" w:rsidRPr="00DD2FED" w:rsidRDefault="00DD2FED" w:rsidP="00DD2FED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ind w:left="68" w:right="275" w:firstLine="0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con intensa operatività finanziaria, ma</w:t>
            </w:r>
            <w:r w:rsidRPr="00DD2FED">
              <w:rPr>
                <w:spacing w:val="-47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poi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cessata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improvvisamente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l'attività</w:t>
            </w:r>
          </w:p>
          <w:p w:rsidR="00DD2FED" w:rsidRPr="00DD2FED" w:rsidRDefault="00DD2FED" w:rsidP="00DD2FED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1"/>
              <w:ind w:left="68" w:right="277" w:firstLine="0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controllata o amministrata da soggetti</w:t>
            </w:r>
            <w:r w:rsidRPr="00DD2FED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DD2FED">
              <w:rPr>
                <w:sz w:val="18"/>
                <w:szCs w:val="18"/>
              </w:rPr>
              <w:t>prestanomi</w:t>
            </w:r>
            <w:proofErr w:type="spellEnd"/>
            <w:r w:rsidRPr="00DD2FED">
              <w:rPr>
                <w:sz w:val="18"/>
                <w:szCs w:val="18"/>
              </w:rPr>
              <w:t>.</w:t>
            </w:r>
          </w:p>
        </w:tc>
        <w:tc>
          <w:tcPr>
            <w:tcW w:w="1007" w:type="dxa"/>
            <w:gridSpan w:val="2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0" type="#_x0000_t32" style="position:absolute;left:0;text-align:left;margin-left:10.85pt;margin-top:15.15pt;width:24.4pt;height:16.9pt;flip:x y;z-index:48764672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1" type="#_x0000_t32" style="position:absolute;left:0;text-align:left;margin-left:10.85pt;margin-top:15.15pt;width:24.4pt;height:13.75pt;flip:x;z-index:487647744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</w:tbl>
    <w:p w:rsidR="00DD2FED" w:rsidRDefault="00DD2FED">
      <w:r>
        <w:br w:type="page"/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3"/>
        <w:gridCol w:w="3854"/>
        <w:gridCol w:w="1007"/>
        <w:gridCol w:w="977"/>
        <w:gridCol w:w="992"/>
      </w:tblGrid>
      <w:tr w:rsidR="00DD2FED" w:rsidRPr="00DD2FED" w:rsidTr="00DD2FED">
        <w:trPr>
          <w:trHeight w:val="621"/>
        </w:trPr>
        <w:tc>
          <w:tcPr>
            <w:tcW w:w="3263" w:type="dxa"/>
            <w:vMerge w:val="restart"/>
            <w:vAlign w:val="center"/>
          </w:tcPr>
          <w:p w:rsidR="00DD2FED" w:rsidRPr="00DD2FED" w:rsidRDefault="00DD2FED" w:rsidP="00A00222">
            <w:pPr>
              <w:pStyle w:val="TableParagraph"/>
              <w:spacing w:line="242" w:lineRule="auto"/>
              <w:ind w:left="171" w:right="480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lastRenderedPageBreak/>
              <w:t>M) Mancanza di requisiti per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partecipare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con:</w:t>
            </w: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line="206" w:lineRule="exact"/>
              <w:ind w:left="68" w:right="284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M.1 rilevanti mezzi finanziari privati anche di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incerta provenienza o non compatibili con il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profilo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economico</w:t>
            </w:r>
            <w:r w:rsidRPr="00DD2FED">
              <w:rPr>
                <w:spacing w:val="-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patrimoniale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dell'impresa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DD2FED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3" type="#_x0000_t32" style="position:absolute;left:0;text-align:left;margin-left:10.85pt;margin-top:15.15pt;width:24.4pt;height:16.9pt;flip:x y;z-index:48764979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2" type="#_x0000_t32" style="position:absolute;left:0;text-align:left;margin-left:10.85pt;margin-top:15.15pt;width:24.4pt;height:13.75pt;flip:x;z-index:487648768;mso-position-horizontal-relative:text;mso-position-vertical-relative:text" o:connectortype="straight"/>
              </w:pict>
            </w:r>
          </w:p>
          <w:p w:rsidR="00DD2FED" w:rsidRPr="00DD2FED" w:rsidRDefault="00DD2FED" w:rsidP="00DD2FED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RPr="00DD2FED" w:rsidTr="00DD2FED">
        <w:trPr>
          <w:trHeight w:val="89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DD2FED" w:rsidRDefault="00DD2FED" w:rsidP="00A00222">
            <w:pPr>
              <w:ind w:left="171"/>
              <w:rPr>
                <w:sz w:val="18"/>
                <w:szCs w:val="18"/>
              </w:rPr>
            </w:pP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41" w:line="244" w:lineRule="auto"/>
              <w:ind w:left="68" w:right="810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M.2 forte disponibilità di anticipazione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finanziarie e garanzie prive di idonea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giustificazione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17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17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4" type="#_x0000_t32" style="position:absolute;left:0;text-align:left;margin-left:10.85pt;margin-top:15.15pt;width:24.4pt;height:16.9pt;flip:x y;z-index:48765184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5" type="#_x0000_t32" style="position:absolute;left:0;text-align:left;margin-left:10.85pt;margin-top:15.15pt;width:24.4pt;height:13.75pt;flip:x;z-index:487652864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Tr="00DD2FED">
        <w:trPr>
          <w:trHeight w:val="899"/>
        </w:trPr>
        <w:tc>
          <w:tcPr>
            <w:tcW w:w="3263" w:type="dxa"/>
            <w:vMerge w:val="restart"/>
            <w:vAlign w:val="center"/>
          </w:tcPr>
          <w:p w:rsidR="00DD2FED" w:rsidRPr="00DD2FED" w:rsidRDefault="00DD2FED" w:rsidP="00A00222">
            <w:pPr>
              <w:pStyle w:val="TableParagraph"/>
              <w:ind w:left="171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br w:type="page"/>
              <w:t>N) Contiguità o operatività o rapporti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finanziari rilevanti o connessione a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imprese,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fondazioni,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associazioni,</w:t>
            </w:r>
          </w:p>
          <w:p w:rsidR="00DD2FED" w:rsidRPr="00DD2FED" w:rsidRDefault="00DD2FED" w:rsidP="00A00222">
            <w:pPr>
              <w:pStyle w:val="TableParagraph"/>
              <w:spacing w:line="242" w:lineRule="auto"/>
              <w:ind w:left="171" w:right="133" w:firstLine="307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organizzazioni no profit o non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governative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soci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amministratori</w:t>
            </w: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line="244" w:lineRule="auto"/>
              <w:ind w:left="402" w:right="120" w:hanging="267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N.1 persone sottoposte a procedimenti penali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e/o misure di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prevenzione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patrimoniale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17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17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7" type="#_x0000_t32" style="position:absolute;left:0;text-align:left;margin-left:10.85pt;margin-top:15.15pt;width:24.4pt;height:16.9pt;flip:x y;z-index:48765491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6" type="#_x0000_t32" style="position:absolute;left:0;text-align:left;margin-left:10.85pt;margin-top:15.15pt;width:24.4pt;height:13.75pt;flip:x;z-index:487653888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Tr="00DD2FED">
        <w:trPr>
          <w:trHeight w:val="59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DD2FED" w:rsidRDefault="00DD2FED" w:rsidP="00A00222">
            <w:pPr>
              <w:ind w:left="171"/>
              <w:rPr>
                <w:sz w:val="18"/>
                <w:szCs w:val="18"/>
              </w:rPr>
            </w:pP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95" w:line="242" w:lineRule="auto"/>
              <w:ind w:left="1458" w:right="120" w:hanging="1323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N.2 persone sottoposte ad altri provvedimenti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sequestro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8" type="#_x0000_t32" style="position:absolute;left:0;text-align:left;margin-left:10.85pt;margin-top:15.15pt;width:24.4pt;height:16.9pt;flip:x y;z-index:48765593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099" type="#_x0000_t32" style="position:absolute;left:0;text-align:left;margin-left:10.85pt;margin-top:15.15pt;width:24.4pt;height:13.75pt;flip:x;z-index:487656960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Tr="00DD2FED">
        <w:trPr>
          <w:trHeight w:val="899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DD2FED" w:rsidRDefault="00DD2FED" w:rsidP="00A00222">
            <w:pPr>
              <w:ind w:left="171"/>
              <w:rPr>
                <w:sz w:val="18"/>
                <w:szCs w:val="18"/>
              </w:rPr>
            </w:pP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line="242" w:lineRule="auto"/>
              <w:ind w:left="112" w:firstLine="28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N.3 soggetti o enti coinvolti nel finanziamento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terrorismo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o</w:t>
            </w:r>
            <w:r w:rsidRPr="00DD2FED">
              <w:rPr>
                <w:spacing w:val="-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vicini</w:t>
            </w:r>
            <w:r w:rsidRPr="00DD2FED">
              <w:rPr>
                <w:spacing w:val="-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ad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ambienti</w:t>
            </w:r>
            <w:r w:rsidRPr="00DD2FED">
              <w:rPr>
                <w:spacing w:val="-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radicalizzati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spacing w:before="120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120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1" type="#_x0000_t32" style="position:absolute;left:0;text-align:left;margin-left:10.85pt;margin-top:15.15pt;width:24.4pt;height:16.9pt;flip:x y;z-index:48765900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0" type="#_x0000_t32" style="position:absolute;left:0;text-align:left;margin-left:10.85pt;margin-top:15.15pt;width:24.4pt;height:13.75pt;flip:x;z-index:487657984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Tr="00DD2FED">
        <w:trPr>
          <w:trHeight w:val="602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DD2FED" w:rsidRDefault="00DD2FED" w:rsidP="00A00222">
            <w:pPr>
              <w:ind w:left="171"/>
              <w:rPr>
                <w:sz w:val="18"/>
                <w:szCs w:val="18"/>
              </w:rPr>
            </w:pP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before="96" w:line="244" w:lineRule="auto"/>
              <w:ind w:left="1564" w:right="143" w:hanging="1402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N.4 persone che rivestono importanti cariche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pubbliche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2" type="#_x0000_t32" style="position:absolute;left:0;text-align:left;margin-left:10.85pt;margin-top:15.15pt;width:24.4pt;height:16.9pt;flip:x y;z-index:48766003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3" type="#_x0000_t32" style="position:absolute;left:0;text-align:left;margin-left:10.85pt;margin-top:15.15pt;width:24.4pt;height:13.75pt;flip:x;z-index:487661056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Tr="00DD2FED">
        <w:trPr>
          <w:trHeight w:val="618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DD2FED" w:rsidRDefault="00DD2FED" w:rsidP="00A00222">
            <w:pPr>
              <w:ind w:left="171"/>
              <w:rPr>
                <w:sz w:val="18"/>
                <w:szCs w:val="18"/>
              </w:rPr>
            </w:pP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line="206" w:lineRule="exact"/>
              <w:ind w:left="68" w:right="196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N.5 persone con importanti cariche pubbliche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 improvvisamente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registra un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notevole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aumento di</w:t>
            </w:r>
            <w:r w:rsidRPr="00DD2FED">
              <w:rPr>
                <w:spacing w:val="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fatturato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5" type="#_x0000_t32" style="position:absolute;left:0;text-align:left;margin-left:10.85pt;margin-top:15.15pt;width:24.4pt;height:16.9pt;flip:x y;z-index:48766310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4" type="#_x0000_t32" style="position:absolute;left:0;text-align:left;margin-left:10.85pt;margin-top:15.15pt;width:24.4pt;height:13.75pt;flip:x;z-index:487662080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Tr="00DD2FED">
        <w:trPr>
          <w:trHeight w:val="1201"/>
        </w:trPr>
        <w:tc>
          <w:tcPr>
            <w:tcW w:w="3263" w:type="dxa"/>
            <w:vMerge w:val="restart"/>
            <w:vAlign w:val="center"/>
          </w:tcPr>
          <w:p w:rsidR="00DD2FED" w:rsidRPr="00DD2FED" w:rsidRDefault="00DD2FED" w:rsidP="005B12C1">
            <w:pPr>
              <w:pStyle w:val="TableParagraph"/>
              <w:spacing w:line="242" w:lineRule="auto"/>
              <w:ind w:left="171" w:right="179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 xml:space="preserve">O) </w:t>
            </w:r>
            <w:proofErr w:type="spellStart"/>
            <w:r w:rsidRPr="00DD2FED">
              <w:rPr>
                <w:sz w:val="18"/>
                <w:szCs w:val="18"/>
              </w:rPr>
              <w:t>Avvalimento</w:t>
            </w:r>
            <w:proofErr w:type="spellEnd"/>
            <w:r w:rsidRPr="00DD2FED">
              <w:rPr>
                <w:sz w:val="18"/>
                <w:szCs w:val="18"/>
              </w:rPr>
              <w:t xml:space="preserve"> plurimo o frazionato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con:</w:t>
            </w: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line="244" w:lineRule="auto"/>
              <w:ind w:left="68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O.1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concorrente che non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dimostra</w:t>
            </w:r>
            <w:r w:rsidRPr="00DD2FED">
              <w:rPr>
                <w:spacing w:val="3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effettiva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disponibilità dei mezzi facenti capo all'impresa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avvalsa</w:t>
            </w:r>
            <w:r w:rsidRPr="00DD2FED">
              <w:rPr>
                <w:spacing w:val="-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</w:t>
            </w:r>
            <w:r w:rsidRPr="00DD2FED">
              <w:rPr>
                <w:spacing w:val="-6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necessari</w:t>
            </w:r>
            <w:r w:rsidRPr="00DD2FED">
              <w:rPr>
                <w:spacing w:val="-6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all'esecuzione</w:t>
            </w:r>
            <w:r w:rsidRPr="00DD2FED">
              <w:rPr>
                <w:spacing w:val="-4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dell'appalto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6" type="#_x0000_t32" style="position:absolute;left:0;text-align:left;margin-left:10.85pt;margin-top:15.15pt;width:24.4pt;height:16.9pt;flip:x y;z-index:48766412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7" type="#_x0000_t32" style="position:absolute;left:0;text-align:left;margin-left:10.85pt;margin-top:15.15pt;width:24.4pt;height:13.75pt;flip:x;z-index:487665152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DD2FED" w:rsidTr="00DD2FED">
        <w:trPr>
          <w:trHeight w:val="1500"/>
        </w:trPr>
        <w:tc>
          <w:tcPr>
            <w:tcW w:w="3263" w:type="dxa"/>
            <w:vMerge/>
            <w:tcBorders>
              <w:top w:val="nil"/>
            </w:tcBorders>
            <w:vAlign w:val="center"/>
          </w:tcPr>
          <w:p w:rsidR="00DD2FED" w:rsidRPr="00DD2FED" w:rsidRDefault="00DD2FED" w:rsidP="00A00222">
            <w:pPr>
              <w:ind w:left="171"/>
              <w:rPr>
                <w:sz w:val="18"/>
                <w:szCs w:val="18"/>
              </w:rPr>
            </w:pPr>
          </w:p>
        </w:tc>
        <w:tc>
          <w:tcPr>
            <w:tcW w:w="3854" w:type="dxa"/>
            <w:vAlign w:val="center"/>
          </w:tcPr>
          <w:p w:rsidR="00DD2FED" w:rsidRPr="00DD2FED" w:rsidRDefault="00DD2FED" w:rsidP="00DD2FED">
            <w:pPr>
              <w:pStyle w:val="TableParagraph"/>
              <w:spacing w:line="244" w:lineRule="auto"/>
              <w:ind w:left="68" w:right="141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O.2 eccessiva onerosità o irragionevolezza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dell'</w:t>
            </w:r>
            <w:proofErr w:type="spellStart"/>
            <w:r w:rsidRPr="00DD2FED">
              <w:rPr>
                <w:sz w:val="18"/>
                <w:szCs w:val="18"/>
              </w:rPr>
              <w:t>avvalimento</w:t>
            </w:r>
            <w:proofErr w:type="spellEnd"/>
            <w:r w:rsidRPr="00DD2FED">
              <w:rPr>
                <w:sz w:val="18"/>
                <w:szCs w:val="18"/>
              </w:rPr>
              <w:t xml:space="preserve"> desunti dal contratto stesso o</w:t>
            </w:r>
            <w:r w:rsidRPr="00DD2FED">
              <w:rPr>
                <w:spacing w:val="-45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da altri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elementi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assunti</w:t>
            </w:r>
            <w:r w:rsidRPr="00DD2FED">
              <w:rPr>
                <w:spacing w:val="2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nel</w:t>
            </w:r>
            <w:r w:rsidRPr="00DD2FED">
              <w:rPr>
                <w:spacing w:val="-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corso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del</w:t>
            </w:r>
            <w:r w:rsidRPr="00DD2FED">
              <w:rPr>
                <w:spacing w:val="1"/>
                <w:sz w:val="18"/>
                <w:szCs w:val="18"/>
              </w:rPr>
              <w:t xml:space="preserve"> </w:t>
            </w:r>
            <w:r w:rsidRPr="00DD2FED">
              <w:rPr>
                <w:sz w:val="18"/>
                <w:szCs w:val="18"/>
              </w:rPr>
              <w:t>procedimento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DD2FED" w:rsidRPr="00DD2FED" w:rsidRDefault="00DD2FED" w:rsidP="00DD2FE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D2FE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DD2FED" w:rsidRPr="00DD2FED" w:rsidRDefault="00DD2FED" w:rsidP="00DD2FED">
            <w:pPr>
              <w:pStyle w:val="TableParagraph"/>
              <w:ind w:left="367" w:right="361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SI</w:t>
            </w:r>
          </w:p>
        </w:tc>
        <w:tc>
          <w:tcPr>
            <w:tcW w:w="992" w:type="dxa"/>
            <w:vAlign w:val="center"/>
          </w:tcPr>
          <w:p w:rsidR="00DD2FED" w:rsidRPr="00DD2FED" w:rsidRDefault="000047F2" w:rsidP="005B12C1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9" type="#_x0000_t32" style="position:absolute;left:0;text-align:left;margin-left:10.85pt;margin-top:15.15pt;width:24.4pt;height:16.9pt;flip:x y;z-index:48766720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08" type="#_x0000_t32" style="position:absolute;left:0;text-align:left;margin-left:10.85pt;margin-top:15.15pt;width:24.4pt;height:13.75pt;flip:x;z-index:487666176;mso-position-horizontal-relative:text;mso-position-vertical-relative:text" o:connectortype="straight"/>
              </w:pict>
            </w:r>
          </w:p>
          <w:p w:rsidR="00DD2FED" w:rsidRPr="00DD2FED" w:rsidRDefault="00DD2FED" w:rsidP="005B12C1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05318B" w:rsidTr="00DD2FED">
        <w:trPr>
          <w:trHeight w:val="299"/>
        </w:trPr>
        <w:tc>
          <w:tcPr>
            <w:tcW w:w="3263" w:type="dxa"/>
            <w:tcBorders>
              <w:left w:val="nil"/>
              <w:bottom w:val="nil"/>
            </w:tcBorders>
          </w:tcPr>
          <w:p w:rsidR="0005318B" w:rsidRDefault="0005318B" w:rsidP="00A00222">
            <w:pPr>
              <w:pStyle w:val="TableParagraph"/>
              <w:ind w:left="171"/>
              <w:rPr>
                <w:rFonts w:ascii="Times New Roman"/>
                <w:sz w:val="18"/>
              </w:rPr>
            </w:pPr>
          </w:p>
        </w:tc>
        <w:tc>
          <w:tcPr>
            <w:tcW w:w="3854" w:type="dxa"/>
            <w:shd w:val="clear" w:color="auto" w:fill="B8CCE3"/>
          </w:tcPr>
          <w:p w:rsidR="0005318B" w:rsidRPr="00401A22" w:rsidRDefault="000E031D">
            <w:pPr>
              <w:pStyle w:val="TableParagraph"/>
              <w:spacing w:before="28" w:line="252" w:lineRule="exact"/>
              <w:ind w:left="68"/>
              <w:rPr>
                <w:rFonts w:ascii="Calibri"/>
                <w:b/>
              </w:rPr>
            </w:pPr>
            <w:r w:rsidRPr="00401A22">
              <w:rPr>
                <w:rFonts w:ascii="Calibri"/>
                <w:b/>
              </w:rPr>
              <w:t>TOTALE</w:t>
            </w:r>
          </w:p>
        </w:tc>
        <w:tc>
          <w:tcPr>
            <w:tcW w:w="1007" w:type="dxa"/>
            <w:shd w:val="clear" w:color="auto" w:fill="B8CCE3"/>
            <w:vAlign w:val="center"/>
          </w:tcPr>
          <w:p w:rsidR="0005318B" w:rsidRPr="00401A22" w:rsidRDefault="00DD2FED" w:rsidP="00DD2FED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401A22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1969" w:type="dxa"/>
            <w:gridSpan w:val="2"/>
            <w:tcBorders>
              <w:bottom w:val="nil"/>
              <w:right w:val="nil"/>
            </w:tcBorders>
          </w:tcPr>
          <w:p w:rsidR="0005318B" w:rsidRDefault="000531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5318B" w:rsidRDefault="0005318B">
      <w:pPr>
        <w:pStyle w:val="Corpodeltesto"/>
        <w:spacing w:before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3"/>
        <w:gridCol w:w="3901"/>
        <w:gridCol w:w="2904"/>
      </w:tblGrid>
      <w:tr w:rsidR="0005318B">
        <w:trPr>
          <w:trHeight w:val="599"/>
        </w:trPr>
        <w:tc>
          <w:tcPr>
            <w:tcW w:w="3263" w:type="dxa"/>
            <w:shd w:val="clear" w:color="auto" w:fill="FFFF00"/>
          </w:tcPr>
          <w:p w:rsidR="0005318B" w:rsidRDefault="000E031D">
            <w:pPr>
              <w:pStyle w:val="TableParagraph"/>
              <w:spacing w:before="28"/>
              <w:ind w:left="1407" w:right="14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0-30</w:t>
            </w:r>
          </w:p>
          <w:p w:rsidR="0005318B" w:rsidRDefault="000E031D">
            <w:pPr>
              <w:pStyle w:val="TableParagraph"/>
              <w:spacing w:before="31" w:line="252" w:lineRule="exact"/>
              <w:ind w:lef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↓</w:t>
            </w:r>
          </w:p>
        </w:tc>
        <w:tc>
          <w:tcPr>
            <w:tcW w:w="3901" w:type="dxa"/>
            <w:shd w:val="clear" w:color="auto" w:fill="FFC000"/>
          </w:tcPr>
          <w:p w:rsidR="0005318B" w:rsidRDefault="000E031D">
            <w:pPr>
              <w:pStyle w:val="TableParagraph"/>
              <w:spacing w:before="13"/>
              <w:ind w:left="1672" w:right="166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31-90</w:t>
            </w:r>
          </w:p>
          <w:p w:rsidR="0005318B" w:rsidRDefault="000E031D">
            <w:pPr>
              <w:pStyle w:val="TableParagraph"/>
              <w:spacing w:before="32" w:line="266" w:lineRule="exact"/>
              <w:ind w:left="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↓</w:t>
            </w:r>
          </w:p>
        </w:tc>
        <w:tc>
          <w:tcPr>
            <w:tcW w:w="2904" w:type="dxa"/>
            <w:shd w:val="clear" w:color="auto" w:fill="FF0000"/>
          </w:tcPr>
          <w:p w:rsidR="0005318B" w:rsidRDefault="000E031D">
            <w:pPr>
              <w:pStyle w:val="TableParagraph"/>
              <w:spacing w:before="28"/>
              <w:ind w:left="1119" w:right="1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91-118</w:t>
            </w:r>
          </w:p>
          <w:p w:rsidR="0005318B" w:rsidRDefault="000E031D">
            <w:pPr>
              <w:pStyle w:val="TableParagraph"/>
              <w:spacing w:before="31" w:line="252" w:lineRule="exact"/>
              <w:ind w:left="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↓</w:t>
            </w:r>
          </w:p>
        </w:tc>
      </w:tr>
      <w:tr w:rsidR="0005318B">
        <w:trPr>
          <w:trHeight w:val="302"/>
        </w:trPr>
        <w:tc>
          <w:tcPr>
            <w:tcW w:w="3263" w:type="dxa"/>
          </w:tcPr>
          <w:p w:rsidR="0005318B" w:rsidRDefault="000E031D">
            <w:pPr>
              <w:pStyle w:val="TableParagraph"/>
              <w:spacing w:before="13"/>
              <w:ind w:left="857"/>
              <w:rPr>
                <w:rFonts w:ascii="Calibri"/>
              </w:rPr>
            </w:pP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SEGNALARE</w:t>
            </w:r>
          </w:p>
        </w:tc>
        <w:tc>
          <w:tcPr>
            <w:tcW w:w="6805" w:type="dxa"/>
            <w:gridSpan w:val="2"/>
          </w:tcPr>
          <w:p w:rsidR="0005318B" w:rsidRDefault="000E031D">
            <w:pPr>
              <w:pStyle w:val="TableParagraph"/>
              <w:spacing w:before="30" w:line="252" w:lineRule="exact"/>
              <w:ind w:left="2131" w:right="21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AVVIO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ALLA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SEGNALAZIONE</w:t>
            </w:r>
          </w:p>
        </w:tc>
      </w:tr>
    </w:tbl>
    <w:p w:rsidR="0005318B" w:rsidRDefault="0005318B">
      <w:pPr>
        <w:spacing w:line="252" w:lineRule="exact"/>
        <w:jc w:val="center"/>
        <w:rPr>
          <w:rFonts w:ascii="Calibri"/>
        </w:rPr>
        <w:sectPr w:rsidR="0005318B">
          <w:pgSz w:w="11930" w:h="16860"/>
          <w:pgMar w:top="1360" w:right="8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3"/>
        <w:gridCol w:w="4117"/>
        <w:gridCol w:w="876"/>
        <w:gridCol w:w="758"/>
        <w:gridCol w:w="1010"/>
      </w:tblGrid>
      <w:tr w:rsidR="0005318B">
        <w:trPr>
          <w:trHeight w:val="376"/>
        </w:trPr>
        <w:tc>
          <w:tcPr>
            <w:tcW w:w="10084" w:type="dxa"/>
            <w:gridSpan w:val="5"/>
          </w:tcPr>
          <w:p w:rsidR="0005318B" w:rsidRDefault="000E031D" w:rsidP="00FA339C">
            <w:pPr>
              <w:pStyle w:val="TableParagraph"/>
              <w:spacing w:before="33" w:line="323" w:lineRule="exact"/>
              <w:ind w:left="3346" w:right="325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lastRenderedPageBreak/>
              <w:t>B</w:t>
            </w:r>
            <w:r w:rsidR="00FA339C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ANOMALIE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DELL'APPALTO</w:t>
            </w:r>
          </w:p>
        </w:tc>
      </w:tr>
      <w:tr w:rsidR="0005318B" w:rsidTr="0083694E">
        <w:trPr>
          <w:trHeight w:val="391"/>
        </w:trPr>
        <w:tc>
          <w:tcPr>
            <w:tcW w:w="7440" w:type="dxa"/>
            <w:gridSpan w:val="2"/>
            <w:vAlign w:val="center"/>
          </w:tcPr>
          <w:p w:rsidR="0005318B" w:rsidRDefault="000E031D" w:rsidP="0083694E">
            <w:pPr>
              <w:pStyle w:val="TableParagraph"/>
              <w:spacing w:line="187" w:lineRule="exact"/>
              <w:ind w:left="2537" w:right="253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INDICATORE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ANOMALIA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05318B" w:rsidRDefault="000E031D" w:rsidP="0083694E">
            <w:pPr>
              <w:pStyle w:val="TableParagraph"/>
              <w:spacing w:before="97"/>
              <w:ind w:left="154" w:right="14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VALORE</w:t>
            </w:r>
          </w:p>
        </w:tc>
        <w:tc>
          <w:tcPr>
            <w:tcW w:w="1768" w:type="dxa"/>
            <w:gridSpan w:val="2"/>
            <w:vAlign w:val="center"/>
          </w:tcPr>
          <w:p w:rsidR="0005318B" w:rsidRDefault="000E031D" w:rsidP="0083694E">
            <w:pPr>
              <w:pStyle w:val="TableParagraph"/>
              <w:spacing w:line="194" w:lineRule="exact"/>
              <w:ind w:left="46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dati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rilevabili</w:t>
            </w:r>
          </w:p>
          <w:p w:rsidR="0005318B" w:rsidRDefault="000E031D" w:rsidP="0083694E">
            <w:pPr>
              <w:pStyle w:val="TableParagraph"/>
              <w:spacing w:line="177" w:lineRule="exact"/>
              <w:ind w:left="4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dall'istruttoria</w:t>
            </w:r>
          </w:p>
        </w:tc>
      </w:tr>
      <w:tr w:rsidR="0083694E" w:rsidTr="0083694E">
        <w:trPr>
          <w:trHeight w:val="719"/>
        </w:trPr>
        <w:tc>
          <w:tcPr>
            <w:tcW w:w="3323" w:type="dxa"/>
            <w:vMerge w:val="restart"/>
            <w:vAlign w:val="center"/>
          </w:tcPr>
          <w:p w:rsidR="0083694E" w:rsidRDefault="0083694E" w:rsidP="0083694E">
            <w:pPr>
              <w:pStyle w:val="TableParagraph"/>
              <w:ind w:left="102"/>
              <w:rPr>
                <w:sz w:val="18"/>
              </w:rPr>
            </w:pPr>
            <w:r w:rsidRPr="00B054EB">
              <w:rPr>
                <w:sz w:val="18"/>
                <w:highlight w:val="yellow"/>
              </w:rPr>
              <w:t>A) la procedura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di gara</w:t>
            </w:r>
            <w:r w:rsidRPr="00B054EB">
              <w:rPr>
                <w:spacing w:val="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è</w:t>
            </w:r>
            <w:r w:rsidRPr="00B054EB">
              <w:rPr>
                <w:spacing w:val="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indetta</w:t>
            </w:r>
            <w:r w:rsidRPr="00B054EB">
              <w:rPr>
                <w:spacing w:val="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come:</w:t>
            </w:r>
          </w:p>
        </w:tc>
        <w:tc>
          <w:tcPr>
            <w:tcW w:w="4117" w:type="dxa"/>
            <w:vAlign w:val="center"/>
          </w:tcPr>
          <w:p w:rsidR="0083694E" w:rsidRDefault="0083694E" w:rsidP="0083694E">
            <w:pPr>
              <w:pStyle w:val="TableParagraph"/>
              <w:spacing w:before="50" w:line="244" w:lineRule="auto"/>
              <w:ind w:left="68" w:right="179"/>
              <w:rPr>
                <w:sz w:val="18"/>
              </w:rPr>
            </w:pPr>
            <w:r>
              <w:rPr>
                <w:sz w:val="18"/>
              </w:rPr>
              <w:t>A.1 affidamento diretto sotto soglia tra l’80 % e il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</w:p>
          <w:p w:rsidR="0083694E" w:rsidRDefault="0083694E" w:rsidP="0083694E">
            <w:pPr>
              <w:pStyle w:val="TableParagraph"/>
              <w:spacing w:line="203" w:lineRule="exact"/>
              <w:ind w:left="68"/>
              <w:rPr>
                <w:sz w:val="18"/>
              </w:rPr>
            </w:pPr>
            <w:r>
              <w:rPr>
                <w:sz w:val="18"/>
              </w:rPr>
              <w:t>€112.000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€140.000)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1" type="#_x0000_t32" style="position:absolute;left:0;text-align:left;margin-left:10.85pt;margin-top:15.15pt;width:24.4pt;height:16.9pt;flip:x y;z-index:48766924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0" type="#_x0000_t32" style="position:absolute;left:0;text-align:left;margin-left:10.85pt;margin-top:15.15pt;width:24.4pt;height:13.75pt;flip:x;z-index:487670272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19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Pr="00B054EB" w:rsidRDefault="0083694E" w:rsidP="0083694E">
            <w:pPr>
              <w:pStyle w:val="TableParagraph"/>
              <w:ind w:left="68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A.2 Affidamento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successivo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a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gara deserta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2" type="#_x0000_t32" style="position:absolute;left:0;text-align:left;margin-left:10.85pt;margin-top:15.15pt;width:24.4pt;height:16.9pt;flip:x y;z-index:48767129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3" type="#_x0000_t32" style="position:absolute;left:0;text-align:left;margin-left:10.85pt;margin-top:15.15pt;width:24.4pt;height:13.75pt;flip:x;z-index:487672320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19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Pr="00B054EB" w:rsidRDefault="0083694E" w:rsidP="0083694E">
            <w:pPr>
              <w:pStyle w:val="TableParagraph"/>
              <w:ind w:left="68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A.3</w:t>
            </w:r>
            <w:r w:rsidRPr="00B054EB">
              <w:rPr>
                <w:spacing w:val="-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offerta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economicamente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più</w:t>
            </w:r>
            <w:r w:rsidRPr="00B054EB">
              <w:rPr>
                <w:spacing w:val="-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vantaggiosa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5" type="#_x0000_t32" style="position:absolute;left:0;text-align:left;margin-left:10.85pt;margin-top:15.15pt;width:24.4pt;height:16.9pt;flip:x y;z-index:48767436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4" type="#_x0000_t32" style="position:absolute;left:0;text-align:left;margin-left:10.85pt;margin-top:15.15pt;width:24.4pt;height:13.75pt;flip:x;z-index:487673344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19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Pr="00B054EB" w:rsidRDefault="0083694E" w:rsidP="0083694E">
            <w:pPr>
              <w:pStyle w:val="TableParagraph"/>
              <w:ind w:left="68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A.4 gara</w:t>
            </w:r>
            <w:r w:rsidRPr="00B054EB">
              <w:rPr>
                <w:spacing w:val="-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con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un’unica</w:t>
            </w:r>
            <w:r w:rsidRPr="00B054EB">
              <w:rPr>
                <w:spacing w:val="-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offerta valida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6" type="#_x0000_t32" style="position:absolute;left:0;text-align:left;margin-left:10.85pt;margin-top:15.15pt;width:24.4pt;height:16.9pt;flip:x y;z-index:48767539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7" type="#_x0000_t32" style="position:absolute;left:0;text-align:left;margin-left:10.85pt;margin-top:15.15pt;width:24.4pt;height:13.75pt;flip:x;z-index:487676416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22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Pr="00B054EB" w:rsidRDefault="0083694E" w:rsidP="0083694E">
            <w:pPr>
              <w:pStyle w:val="TableParagraph"/>
              <w:spacing w:before="155" w:line="244" w:lineRule="auto"/>
              <w:ind w:left="68" w:right="376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A.5 procedura negoziata con invito di meno di</w:t>
            </w:r>
            <w:r w:rsidRPr="00B054EB">
              <w:rPr>
                <w:spacing w:val="-45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cinque</w:t>
            </w:r>
            <w:r w:rsidRPr="00B054EB">
              <w:rPr>
                <w:spacing w:val="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operatori economici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9" type="#_x0000_t32" style="position:absolute;left:0;text-align:left;margin-left:10.85pt;margin-top:15.15pt;width:24.4pt;height:16.9pt;flip:x y;z-index:48767846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18" type="#_x0000_t32" style="position:absolute;left:0;text-align:left;margin-left:10.85pt;margin-top:15.15pt;width:24.4pt;height:13.75pt;flip:x;z-index:487677440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08"/>
        </w:trPr>
        <w:tc>
          <w:tcPr>
            <w:tcW w:w="3323" w:type="dxa"/>
            <w:vMerge w:val="restart"/>
            <w:vAlign w:val="center"/>
          </w:tcPr>
          <w:p w:rsidR="0083694E" w:rsidRDefault="0083694E" w:rsidP="0083694E">
            <w:pPr>
              <w:pStyle w:val="TableParagraph"/>
              <w:spacing w:line="242" w:lineRule="auto"/>
              <w:ind w:left="210" w:right="203" w:firstLine="24"/>
              <w:rPr>
                <w:sz w:val="18"/>
              </w:rPr>
            </w:pPr>
            <w:r w:rsidRPr="00B054EB">
              <w:rPr>
                <w:sz w:val="18"/>
                <w:highlight w:val="yellow"/>
              </w:rPr>
              <w:t>B) Presentazione di un'unica offerta</w:t>
            </w:r>
            <w:r w:rsidRPr="00B054EB">
              <w:rPr>
                <w:spacing w:val="-45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nell'ambito</w:t>
            </w:r>
            <w:r w:rsidRPr="00B054EB">
              <w:rPr>
                <w:spacing w:val="-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di</w:t>
            </w:r>
            <w:r w:rsidRPr="00B054EB">
              <w:rPr>
                <w:spacing w:val="-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procedure</w:t>
            </w:r>
            <w:r w:rsidRPr="00B054EB">
              <w:rPr>
                <w:spacing w:val="-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di</w:t>
            </w:r>
            <w:r w:rsidRPr="00B054EB">
              <w:rPr>
                <w:spacing w:val="-3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gara</w:t>
            </w:r>
            <w:r w:rsidRPr="00B054EB">
              <w:rPr>
                <w:spacing w:val="-2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con:</w:t>
            </w:r>
          </w:p>
        </w:tc>
        <w:tc>
          <w:tcPr>
            <w:tcW w:w="4117" w:type="dxa"/>
            <w:vAlign w:val="center"/>
          </w:tcPr>
          <w:p w:rsidR="0083694E" w:rsidRPr="00B054EB" w:rsidRDefault="0083694E" w:rsidP="0083694E">
            <w:pPr>
              <w:pStyle w:val="TableParagraph"/>
              <w:ind w:left="68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B.1</w:t>
            </w:r>
            <w:r w:rsidRPr="00B054EB">
              <w:rPr>
                <w:spacing w:val="46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aggiudicazione</w:t>
            </w:r>
            <w:r w:rsidRPr="00B054EB">
              <w:rPr>
                <w:spacing w:val="-3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al</w:t>
            </w:r>
            <w:r w:rsidRPr="00B054EB">
              <w:rPr>
                <w:spacing w:val="-3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prezzo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più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basso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0" type="#_x0000_t32" style="position:absolute;left:0;text-align:left;margin-left:10.85pt;margin-top:15.15pt;width:24.4pt;height:16.9pt;flip:x y;z-index:48767948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1" type="#_x0000_t32" style="position:absolute;left:0;text-align:left;margin-left:10.85pt;margin-top:15.15pt;width:24.4pt;height:13.75pt;flip:x;z-index:487680512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08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Pr="00B054EB" w:rsidRDefault="0083694E" w:rsidP="0083694E">
            <w:pPr>
              <w:pStyle w:val="TableParagraph"/>
              <w:spacing w:before="95" w:line="184" w:lineRule="exact"/>
              <w:ind w:left="68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B.2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offerta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anormalmente</w:t>
            </w:r>
            <w:r w:rsidRPr="00B054EB">
              <w:rPr>
                <w:spacing w:val="-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bassa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spacing w:before="47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3" type="#_x0000_t32" style="position:absolute;left:0;text-align:left;margin-left:10.85pt;margin-top:15.15pt;width:24.4pt;height:16.9pt;flip:x y;z-index:48768256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2" type="#_x0000_t32" style="position:absolute;left:0;text-align:left;margin-left:10.85pt;margin-top:15.15pt;width:24.4pt;height:13.75pt;flip:x;z-index:487681536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08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Pr="00B054EB" w:rsidRDefault="0083694E" w:rsidP="0083694E">
            <w:pPr>
              <w:pStyle w:val="TableParagraph"/>
              <w:spacing w:before="66" w:line="200" w:lineRule="atLeast"/>
              <w:ind w:left="68" w:right="179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B.3</w:t>
            </w:r>
            <w:r w:rsidRPr="00B054EB">
              <w:rPr>
                <w:spacing w:val="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contratto caratterizzato da complessità</w:t>
            </w:r>
            <w:r w:rsidRPr="00B054EB">
              <w:rPr>
                <w:spacing w:val="-45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elevata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spacing w:before="146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spacing w:before="146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4" type="#_x0000_t32" style="position:absolute;left:0;text-align:left;margin-left:10.85pt;margin-top:15.15pt;width:24.4pt;height:16.9pt;flip:x y;z-index:48768358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5" type="#_x0000_t32" style="position:absolute;left:0;text-align:left;margin-left:10.85pt;margin-top:15.15pt;width:24.4pt;height:13.75pt;flip:x;z-index:487684608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664"/>
        </w:trPr>
        <w:tc>
          <w:tcPr>
            <w:tcW w:w="3323" w:type="dxa"/>
            <w:vMerge w:val="restart"/>
            <w:vAlign w:val="center"/>
          </w:tcPr>
          <w:p w:rsidR="0083694E" w:rsidRPr="002B4720" w:rsidRDefault="0083694E" w:rsidP="0083694E">
            <w:pPr>
              <w:pStyle w:val="TableParagraph"/>
              <w:spacing w:line="242" w:lineRule="auto"/>
              <w:ind w:left="689" w:right="149" w:hanging="527"/>
              <w:rPr>
                <w:sz w:val="18"/>
                <w:highlight w:val="yellow"/>
              </w:rPr>
            </w:pPr>
            <w:r w:rsidRPr="002B4720">
              <w:rPr>
                <w:sz w:val="18"/>
                <w:highlight w:val="yellow"/>
              </w:rPr>
              <w:t>C) Offerta con ribasso elevato in gare</w:t>
            </w:r>
            <w:r w:rsidRPr="002B4720">
              <w:rPr>
                <w:spacing w:val="-45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al</w:t>
            </w:r>
            <w:r w:rsidRPr="002B4720">
              <w:rPr>
                <w:spacing w:val="1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prezzo</w:t>
            </w:r>
            <w:r w:rsidRPr="002B4720">
              <w:rPr>
                <w:spacing w:val="1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più</w:t>
            </w:r>
            <w:r w:rsidRPr="002B4720">
              <w:rPr>
                <w:spacing w:val="1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basso</w:t>
            </w:r>
            <w:r w:rsidRPr="002B4720">
              <w:rPr>
                <w:spacing w:val="1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con:</w:t>
            </w:r>
          </w:p>
        </w:tc>
        <w:tc>
          <w:tcPr>
            <w:tcW w:w="4117" w:type="dxa"/>
            <w:vAlign w:val="center"/>
          </w:tcPr>
          <w:p w:rsidR="0083694E" w:rsidRPr="002B4720" w:rsidRDefault="0083694E" w:rsidP="0083694E">
            <w:pPr>
              <w:pStyle w:val="TableParagraph"/>
              <w:spacing w:before="35" w:line="242" w:lineRule="auto"/>
              <w:ind w:left="68" w:right="613"/>
              <w:rPr>
                <w:sz w:val="18"/>
                <w:highlight w:val="yellow"/>
              </w:rPr>
            </w:pPr>
            <w:r w:rsidRPr="002B4720">
              <w:rPr>
                <w:sz w:val="18"/>
                <w:highlight w:val="yellow"/>
              </w:rPr>
              <w:t>C.1 contratto caratterizzato da complessità</w:t>
            </w:r>
            <w:r w:rsidRPr="002B4720">
              <w:rPr>
                <w:spacing w:val="-45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elevata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spacing w:before="13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spacing w:before="13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7" type="#_x0000_t32" style="position:absolute;left:0;text-align:left;margin-left:10.85pt;margin-top:15.15pt;width:24.4pt;height:16.9pt;flip:x y;z-index:48768665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6" type="#_x0000_t32" style="position:absolute;left:0;text-align:left;margin-left:10.85pt;margin-top:15.15pt;width:24.4pt;height:13.75pt;flip:x;z-index:487685632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664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Pr="002B4720" w:rsidRDefault="0083694E" w:rsidP="0083694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117" w:type="dxa"/>
            <w:vAlign w:val="center"/>
          </w:tcPr>
          <w:p w:rsidR="0083694E" w:rsidRPr="002B4720" w:rsidRDefault="0083694E" w:rsidP="0083694E">
            <w:pPr>
              <w:pStyle w:val="TableParagraph"/>
              <w:spacing w:before="95" w:line="187" w:lineRule="exact"/>
              <w:ind w:left="68"/>
              <w:rPr>
                <w:sz w:val="18"/>
                <w:highlight w:val="yellow"/>
              </w:rPr>
            </w:pPr>
            <w:r w:rsidRPr="002B4720">
              <w:rPr>
                <w:sz w:val="18"/>
                <w:highlight w:val="yellow"/>
              </w:rPr>
              <w:t>C.2</w:t>
            </w:r>
            <w:r w:rsidRPr="002B4720">
              <w:rPr>
                <w:spacing w:val="-2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appalto</w:t>
            </w:r>
            <w:r w:rsidRPr="002B4720">
              <w:rPr>
                <w:spacing w:val="-4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con</w:t>
            </w:r>
            <w:r w:rsidRPr="002B4720">
              <w:rPr>
                <w:spacing w:val="-2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caratteristiche</w:t>
            </w:r>
            <w:r w:rsidRPr="002B4720">
              <w:rPr>
                <w:spacing w:val="-3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di</w:t>
            </w:r>
            <w:r w:rsidRPr="002B4720">
              <w:rPr>
                <w:spacing w:val="-3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ripetitività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spacing w:before="50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spacing w:before="50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8" type="#_x0000_t32" style="position:absolute;left:0;text-align:left;margin-left:10.85pt;margin-top:15.15pt;width:24.4pt;height:16.9pt;flip:x y;z-index:48768768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29" type="#_x0000_t32" style="position:absolute;left:0;text-align:left;margin-left:10.85pt;margin-top:15.15pt;width:24.4pt;height:13.75pt;flip:x;z-index:487688704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19"/>
        </w:trPr>
        <w:tc>
          <w:tcPr>
            <w:tcW w:w="3323" w:type="dxa"/>
            <w:vAlign w:val="center"/>
          </w:tcPr>
          <w:p w:rsidR="0083694E" w:rsidRDefault="0083694E" w:rsidP="0083694E">
            <w:pPr>
              <w:pStyle w:val="TableParagraph"/>
              <w:spacing w:before="155" w:line="242" w:lineRule="auto"/>
              <w:ind w:left="528" w:right="90" w:hanging="421"/>
              <w:rPr>
                <w:sz w:val="18"/>
              </w:rPr>
            </w:pPr>
            <w:r>
              <w:rPr>
                <w:sz w:val="18"/>
              </w:rPr>
              <w:t>D) Soggetti estranei molto interessati o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sollecitano l’operazione:</w:t>
            </w:r>
          </w:p>
        </w:tc>
        <w:tc>
          <w:tcPr>
            <w:tcW w:w="4117" w:type="dxa"/>
            <w:vAlign w:val="center"/>
          </w:tcPr>
          <w:p w:rsidR="0083694E" w:rsidRDefault="0083694E" w:rsidP="0083694E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D.1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(Persone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Politicamente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Esposte)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1" type="#_x0000_t32" style="position:absolute;left:0;text-align:left;margin-left:10.85pt;margin-top:15.15pt;width:24.4pt;height:16.9pt;flip:x y;z-index:48769075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0" type="#_x0000_t32" style="position:absolute;left:0;text-align:left;margin-left:10.85pt;margin-top:15.15pt;width:24.4pt;height:13.75pt;flip:x;z-index:487689728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622"/>
        </w:trPr>
        <w:tc>
          <w:tcPr>
            <w:tcW w:w="3323" w:type="dxa"/>
            <w:vMerge w:val="restart"/>
            <w:vAlign w:val="center"/>
          </w:tcPr>
          <w:p w:rsidR="0083694E" w:rsidRDefault="0083694E" w:rsidP="0083694E">
            <w:pPr>
              <w:pStyle w:val="TableParagraph"/>
              <w:spacing w:before="177" w:line="244" w:lineRule="auto"/>
              <w:ind w:left="492" w:right="477" w:firstLine="50"/>
              <w:rPr>
                <w:sz w:val="18"/>
              </w:rPr>
            </w:pPr>
            <w:r>
              <w:rPr>
                <w:sz w:val="18"/>
              </w:rPr>
              <w:t>E) Numero di partecipanti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raggruppamento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temporaneo</w:t>
            </w:r>
          </w:p>
          <w:p w:rsidR="0083694E" w:rsidRDefault="0083694E" w:rsidP="0083694E">
            <w:pPr>
              <w:pStyle w:val="TableParagraph"/>
              <w:spacing w:line="201" w:lineRule="exact"/>
              <w:ind w:left="1039"/>
              <w:rPr>
                <w:sz w:val="18"/>
              </w:rPr>
            </w:pPr>
            <w:r>
              <w:rPr>
                <w:sz w:val="18"/>
              </w:rPr>
              <w:t>sproporzionato:</w:t>
            </w:r>
          </w:p>
        </w:tc>
        <w:tc>
          <w:tcPr>
            <w:tcW w:w="4117" w:type="dxa"/>
            <w:vAlign w:val="center"/>
          </w:tcPr>
          <w:p w:rsidR="0083694E" w:rsidRDefault="0083694E" w:rsidP="0083694E">
            <w:pPr>
              <w:pStyle w:val="TableParagraph"/>
              <w:spacing w:before="35" w:line="242" w:lineRule="auto"/>
              <w:ind w:left="68" w:right="393"/>
              <w:rPr>
                <w:sz w:val="18"/>
              </w:rPr>
            </w:pPr>
            <w:r>
              <w:rPr>
                <w:sz w:val="18"/>
              </w:rPr>
              <w:t>E.1 rispetto al valore economico e prestazioni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spacing w:before="13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spacing w:before="13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2" type="#_x0000_t32" style="position:absolute;left:0;text-align:left;margin-left:10.85pt;margin-top:15.15pt;width:24.4pt;height:16.9pt;flip:x y;z-index:48769177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3" type="#_x0000_t32" style="position:absolute;left:0;text-align:left;margin-left:10.85pt;margin-top:15.15pt;width:24.4pt;height:13.75pt;flip:x;z-index:487692800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622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Default="0083694E" w:rsidP="0083694E">
            <w:pPr>
              <w:pStyle w:val="TableParagraph"/>
              <w:spacing w:before="35" w:line="242" w:lineRule="auto"/>
              <w:ind w:left="68" w:right="155"/>
              <w:rPr>
                <w:sz w:val="18"/>
              </w:rPr>
            </w:pPr>
            <w:r>
              <w:rPr>
                <w:sz w:val="18"/>
              </w:rPr>
              <w:t>E.2 partecipante singolo a suo volta raggruppato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consorziato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spacing w:before="13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spacing w:before="13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5" type="#_x0000_t32" style="position:absolute;left:0;text-align:left;margin-left:10.85pt;margin-top:15.15pt;width:24.4pt;height:16.9pt;flip:x y;z-index:48769484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4" type="#_x0000_t32" style="position:absolute;left:0;text-align:left;margin-left:10.85pt;margin-top:15.15pt;width:24.4pt;height:13.75pt;flip:x;z-index:487693824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691"/>
        </w:trPr>
        <w:tc>
          <w:tcPr>
            <w:tcW w:w="3323" w:type="dxa"/>
            <w:vMerge w:val="restart"/>
            <w:vAlign w:val="center"/>
          </w:tcPr>
          <w:p w:rsidR="0083694E" w:rsidRDefault="0083694E" w:rsidP="0083694E">
            <w:pPr>
              <w:pStyle w:val="TableParagraph"/>
              <w:spacing w:before="141" w:line="242" w:lineRule="auto"/>
              <w:ind w:left="487" w:right="178" w:hanging="301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economiche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sospette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plausibili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giustificazioni</w:t>
            </w:r>
          </w:p>
        </w:tc>
        <w:tc>
          <w:tcPr>
            <w:tcW w:w="4117" w:type="dxa"/>
            <w:vAlign w:val="center"/>
          </w:tcPr>
          <w:p w:rsidR="0083694E" w:rsidRDefault="0083694E" w:rsidP="0083694E">
            <w:pPr>
              <w:pStyle w:val="TableParagraph"/>
              <w:spacing w:before="69" w:line="200" w:lineRule="atLeast"/>
              <w:ind w:left="68" w:right="231"/>
              <w:rPr>
                <w:sz w:val="18"/>
              </w:rPr>
            </w:pPr>
            <w:r>
              <w:rPr>
                <w:sz w:val="18"/>
              </w:rPr>
              <w:t>F.1 sproporzionate rispetto al profilo economico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patrimoniale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 partecipante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spacing w:before="146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spacing w:before="146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6" type="#_x0000_t32" style="position:absolute;left:0;text-align:left;margin-left:10.85pt;margin-top:15.15pt;width:24.4pt;height:16.9pt;flip:x y;z-index:48769587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7" type="#_x0000_t32" style="position:absolute;left:0;text-align:left;margin-left:10.85pt;margin-top:15.15pt;width:24.4pt;height:13.75pt;flip:x;z-index:487696896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974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Default="0083694E" w:rsidP="0083694E">
            <w:pPr>
              <w:pStyle w:val="TableParagraph"/>
              <w:spacing w:before="148" w:line="242" w:lineRule="auto"/>
              <w:ind w:left="68"/>
              <w:rPr>
                <w:sz w:val="18"/>
              </w:rPr>
            </w:pPr>
            <w:r>
              <w:rPr>
                <w:sz w:val="18"/>
              </w:rPr>
              <w:t>F.2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operazioni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importo ingente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effettuate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società costituite di recente o con oggetto sociale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generico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incompatibile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soggetto</w:t>
            </w:r>
          </w:p>
          <w:p w:rsidR="0083694E" w:rsidRDefault="0083694E" w:rsidP="0083694E">
            <w:pPr>
              <w:pStyle w:val="TableParagraph"/>
              <w:spacing w:before="4" w:line="184" w:lineRule="exact"/>
              <w:ind w:left="68"/>
              <w:rPr>
                <w:sz w:val="18"/>
              </w:rPr>
            </w:pPr>
            <w:r>
              <w:rPr>
                <w:sz w:val="18"/>
              </w:rPr>
              <w:t>richiedente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spacing w:before="156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spacing w:before="156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9" type="#_x0000_t32" style="position:absolute;left:0;text-align:left;margin-left:10.85pt;margin-top:15.15pt;width:24.4pt;height:16.9pt;flip:x y;z-index:48769894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38" type="#_x0000_t32" style="position:absolute;left:0;text-align:left;margin-left:10.85pt;margin-top:15.15pt;width:24.4pt;height:13.75pt;flip:x;z-index:487697920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733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Default="0083694E" w:rsidP="0083694E">
            <w:pPr>
              <w:pStyle w:val="TableParagraph"/>
              <w:spacing w:before="103" w:line="200" w:lineRule="atLeast"/>
              <w:ind w:left="68" w:right="326"/>
              <w:rPr>
                <w:sz w:val="18"/>
              </w:rPr>
            </w:pPr>
            <w:r>
              <w:rPr>
                <w:sz w:val="18"/>
              </w:rPr>
              <w:t>F.3 garanzie personali da parte di soggetti che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sembrano operare in via professionale senza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essere autorizzati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garanzie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0" type="#_x0000_t32" style="position:absolute;left:0;text-align:left;margin-left:10.85pt;margin-top:15.15pt;width:24.4pt;height:16.9pt;flip:x y;z-index:48769996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1" type="#_x0000_t32" style="position:absolute;left:0;text-align:left;margin-left:10.85pt;margin-top:15.15pt;width:24.4pt;height:13.75pt;flip:x;z-index:487700992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83694E" w:rsidTr="0083694E">
        <w:trPr>
          <w:trHeight w:val="1217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83694E" w:rsidRDefault="0083694E" w:rsidP="0083694E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83694E" w:rsidRDefault="0083694E" w:rsidP="0083694E">
            <w:pPr>
              <w:pStyle w:val="TableParagraph"/>
              <w:spacing w:before="160" w:line="242" w:lineRule="auto"/>
              <w:ind w:left="68" w:right="66"/>
              <w:rPr>
                <w:sz w:val="18"/>
              </w:rPr>
            </w:pPr>
            <w:r>
              <w:rPr>
                <w:sz w:val="18"/>
              </w:rPr>
              <w:t>F.4 copertura dell'esposizione del soggetto,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pagamento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effettuato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un’unica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rateizzato 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concordato,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effettuata</w:t>
            </w:r>
          </w:p>
          <w:p w:rsidR="0083694E" w:rsidRDefault="0083694E" w:rsidP="0083694E">
            <w:pPr>
              <w:pStyle w:val="TableParagraph"/>
              <w:spacing w:before="5" w:line="184" w:lineRule="exact"/>
              <w:ind w:left="6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terzo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83694E" w:rsidRDefault="0083694E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83694E" w:rsidRDefault="0083694E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83694E" w:rsidRPr="00DD2FED" w:rsidRDefault="000047F2" w:rsidP="0083694E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3" type="#_x0000_t32" style="position:absolute;left:0;text-align:left;margin-left:10.85pt;margin-top:15.15pt;width:24.4pt;height:16.9pt;flip:x y;z-index:48770304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2" type="#_x0000_t32" style="position:absolute;left:0;text-align:left;margin-left:10.85pt;margin-top:15.15pt;width:24.4pt;height:13.75pt;flip:x;z-index:487702016;mso-position-horizontal-relative:text;mso-position-vertical-relative:text" o:connectortype="straight"/>
              </w:pict>
            </w:r>
          </w:p>
          <w:p w:rsidR="0083694E" w:rsidRPr="00DD2FED" w:rsidRDefault="0083694E" w:rsidP="0083694E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</w:tbl>
    <w:p w:rsidR="0083694E" w:rsidRDefault="0083694E">
      <w:r>
        <w:br w:type="page"/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3"/>
        <w:gridCol w:w="4117"/>
        <w:gridCol w:w="876"/>
        <w:gridCol w:w="758"/>
        <w:gridCol w:w="1010"/>
      </w:tblGrid>
      <w:tr w:rsidR="0033531F" w:rsidTr="0033531F">
        <w:trPr>
          <w:trHeight w:val="705"/>
        </w:trPr>
        <w:tc>
          <w:tcPr>
            <w:tcW w:w="3323" w:type="dxa"/>
            <w:vMerge w:val="restart"/>
            <w:vAlign w:val="center"/>
          </w:tcPr>
          <w:p w:rsidR="0033531F" w:rsidRDefault="0033531F" w:rsidP="0033531F">
            <w:pPr>
              <w:pStyle w:val="TableParagraph"/>
              <w:spacing w:before="164" w:line="242" w:lineRule="auto"/>
              <w:ind w:left="396" w:right="84" w:hanging="294"/>
              <w:rPr>
                <w:sz w:val="18"/>
              </w:rPr>
            </w:pPr>
            <w:r>
              <w:rPr>
                <w:sz w:val="18"/>
              </w:rPr>
              <w:lastRenderedPageBreak/>
              <w:t>G) Assenza di convenienza economica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all'esecuzione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per:</w:t>
            </w: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95" w:line="184" w:lineRule="exact"/>
              <w:ind w:left="68"/>
              <w:rPr>
                <w:sz w:val="18"/>
              </w:rPr>
            </w:pPr>
            <w:r>
              <w:rPr>
                <w:sz w:val="18"/>
              </w:rPr>
              <w:t>G.1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aziendale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47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5" type="#_x0000_t32" style="position:absolute;left:0;text-align:left;margin-left:10.85pt;margin-top:15.15pt;width:24.4pt;height:16.9pt;flip:x y;z-index:48770508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4" type="#_x0000_t32" style="position:absolute;left:0;text-align:left;margin-left:10.85pt;margin-top:15.15pt;width:24.4pt;height:13.75pt;flip:x;z-index:487706112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702"/>
        </w:trPr>
        <w:tc>
          <w:tcPr>
            <w:tcW w:w="3323" w:type="dxa"/>
            <w:vMerge/>
            <w:vAlign w:val="center"/>
          </w:tcPr>
          <w:p w:rsidR="0033531F" w:rsidRDefault="0033531F" w:rsidP="0033531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103" w:line="200" w:lineRule="atLeast"/>
              <w:ind w:left="68" w:right="450"/>
              <w:rPr>
                <w:sz w:val="18"/>
              </w:rPr>
            </w:pPr>
            <w:r>
              <w:rPr>
                <w:sz w:val="18"/>
              </w:rPr>
              <w:t>G.2 località di svolgimento della prestazione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distante dalla residenza, domicilio o sede del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soggetto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6" type="#_x0000_t32" style="position:absolute;left:0;text-align:left;margin-left:10.85pt;margin-top:15.15pt;width:24.4pt;height:16.9pt;flip:x y;z-index:48770713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7" type="#_x0000_t32" style="position:absolute;left:0;text-align:left;margin-left:10.85pt;margin-top:15.15pt;width:24.4pt;height:13.75pt;flip:x;z-index:487708160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683"/>
        </w:trPr>
        <w:tc>
          <w:tcPr>
            <w:tcW w:w="3323" w:type="dxa"/>
            <w:vMerge/>
            <w:vAlign w:val="center"/>
          </w:tcPr>
          <w:p w:rsidR="0033531F" w:rsidRDefault="0033531F" w:rsidP="0033531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57" w:line="210" w:lineRule="atLeast"/>
              <w:ind w:left="68" w:right="68"/>
              <w:rPr>
                <w:sz w:val="18"/>
              </w:rPr>
            </w:pPr>
            <w:r>
              <w:rPr>
                <w:sz w:val="18"/>
              </w:rPr>
              <w:t>G.3 assenza di legami con il luogo in cui si svolge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l'attività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(residenza, sede)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14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14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9" type="#_x0000_t32" style="position:absolute;left:0;text-align:left;margin-left:10.85pt;margin-top:15.15pt;width:24.4pt;height:16.9pt;flip:x y;z-index:48771020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48" type="#_x0000_t32" style="position:absolute;left:0;text-align:left;margin-left:10.85pt;margin-top:15.15pt;width:24.4pt;height:13.75pt;flip:x;z-index:487709184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692"/>
        </w:trPr>
        <w:tc>
          <w:tcPr>
            <w:tcW w:w="3323" w:type="dxa"/>
            <w:vMerge/>
            <w:vAlign w:val="center"/>
          </w:tcPr>
          <w:p w:rsidR="0033531F" w:rsidRDefault="0033531F" w:rsidP="0033531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114"/>
              <w:ind w:left="68"/>
              <w:rPr>
                <w:sz w:val="18"/>
              </w:rPr>
            </w:pPr>
            <w:r>
              <w:rPr>
                <w:sz w:val="18"/>
              </w:rPr>
              <w:t>G.4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presuppone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:rsidR="0033531F" w:rsidRDefault="0033531F" w:rsidP="0033531F">
            <w:pPr>
              <w:pStyle w:val="TableParagraph"/>
              <w:spacing w:line="200" w:lineRule="atLeast"/>
              <w:ind w:left="68" w:right="17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dell'attività,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ulteriori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oneri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carico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richiedente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0" type="#_x0000_t32" style="position:absolute;left:0;text-align:left;margin-left:10.85pt;margin-top:15.15pt;width:24.4pt;height:16.9pt;flip:x y;z-index:48771123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1" type="#_x0000_t32" style="position:absolute;left:0;text-align:left;margin-left:10.85pt;margin-top:15.15pt;width:24.4pt;height:13.75pt;flip:x;z-index:487712256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803"/>
        </w:trPr>
        <w:tc>
          <w:tcPr>
            <w:tcW w:w="3323" w:type="dxa"/>
            <w:vMerge/>
            <w:vAlign w:val="center"/>
          </w:tcPr>
          <w:p w:rsidR="0033531F" w:rsidRDefault="0033531F" w:rsidP="0033531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105" w:line="200" w:lineRule="atLeast"/>
              <w:ind w:left="68" w:right="70"/>
              <w:rPr>
                <w:sz w:val="18"/>
              </w:rPr>
            </w:pPr>
            <w:r>
              <w:rPr>
                <w:sz w:val="18"/>
              </w:rPr>
              <w:t>G.5 acquisto o vendita di beni o servizi di valore 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prezzi palesemente sproporzionati rispetto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mercato 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loro stima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3" type="#_x0000_t32" style="position:absolute;left:0;text-align:left;margin-left:10.85pt;margin-top:15.15pt;width:24.4pt;height:16.9pt;flip:x y;z-index:48771430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2" type="#_x0000_t32" style="position:absolute;left:0;text-align:left;margin-left:10.85pt;margin-top:15.15pt;width:24.4pt;height:13.75pt;flip:x;z-index:487713280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966"/>
        </w:trPr>
        <w:tc>
          <w:tcPr>
            <w:tcW w:w="3323" w:type="dxa"/>
            <w:vMerge/>
            <w:vAlign w:val="center"/>
          </w:tcPr>
          <w:p w:rsidR="0033531F" w:rsidRDefault="0033531F" w:rsidP="0033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7" w:type="dxa"/>
            <w:tcBorders>
              <w:top w:val="nil"/>
            </w:tcBorders>
            <w:vAlign w:val="center"/>
          </w:tcPr>
          <w:p w:rsidR="0033531F" w:rsidRDefault="0033531F" w:rsidP="0033531F">
            <w:pPr>
              <w:pStyle w:val="TableParagraph"/>
              <w:spacing w:before="161" w:line="242" w:lineRule="auto"/>
              <w:ind w:left="68" w:right="270"/>
              <w:rPr>
                <w:sz w:val="18"/>
              </w:rPr>
            </w:pPr>
            <w:r>
              <w:rPr>
                <w:sz w:val="18"/>
              </w:rPr>
              <w:t>G.6 ripetuto ricorso a contratti a favore di terzo,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per persona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intestazioni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fiduciarie,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aventi oggetto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:rsidR="0033531F" w:rsidRDefault="0033531F" w:rsidP="0033531F">
            <w:pPr>
              <w:pStyle w:val="TableParagraph"/>
              <w:spacing w:before="2" w:line="187" w:lineRule="exact"/>
              <w:ind w:left="68"/>
              <w:rPr>
                <w:sz w:val="18"/>
              </w:rPr>
            </w:pPr>
            <w:r>
              <w:rPr>
                <w:sz w:val="18"/>
              </w:rPr>
              <w:t>immobili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societarie</w:t>
            </w:r>
          </w:p>
        </w:tc>
        <w:tc>
          <w:tcPr>
            <w:tcW w:w="876" w:type="dxa"/>
            <w:tcBorders>
              <w:top w:val="nil"/>
            </w:tcBorders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:rsidR="0033531F" w:rsidRDefault="0033531F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tcBorders>
              <w:top w:val="nil"/>
            </w:tcBorders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4" type="#_x0000_t32" style="position:absolute;left:0;text-align:left;margin-left:10.85pt;margin-top:15.15pt;width:24.4pt;height:16.9pt;flip:x y;z-index:48771532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5" type="#_x0000_t32" style="position:absolute;left:0;text-align:left;margin-left:10.85pt;margin-top:15.15pt;width:24.4pt;height:13.75pt;flip:x;z-index:487716352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616"/>
        </w:trPr>
        <w:tc>
          <w:tcPr>
            <w:tcW w:w="3323" w:type="dxa"/>
            <w:vMerge w:val="restart"/>
            <w:vAlign w:val="center"/>
          </w:tcPr>
          <w:p w:rsidR="0033531F" w:rsidRDefault="0033531F" w:rsidP="0033531F">
            <w:pPr>
              <w:pStyle w:val="TableParagraph"/>
              <w:spacing w:before="138"/>
              <w:ind w:left="324"/>
              <w:rPr>
                <w:sz w:val="18"/>
              </w:rPr>
            </w:pPr>
            <w:r>
              <w:rPr>
                <w:sz w:val="18"/>
              </w:rPr>
              <w:t>H)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Sponsorizzazione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con:</w:t>
            </w: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177" w:line="210" w:lineRule="atLeast"/>
              <w:ind w:left="68" w:right="101"/>
              <w:rPr>
                <w:sz w:val="18"/>
              </w:rPr>
            </w:pPr>
            <w:r>
              <w:rPr>
                <w:sz w:val="18"/>
              </w:rPr>
              <w:t>H.1 utilità e/o valore complessivo indeterminato o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difficilmente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determinabile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7" type="#_x0000_t32" style="position:absolute;left:0;text-align:left;margin-left:10.85pt;margin-top:15.15pt;width:24.4pt;height:16.9pt;flip:x y;z-index:48771840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6" type="#_x0000_t32" style="position:absolute;left:0;text-align:left;margin-left:10.85pt;margin-top:15.15pt;width:24.4pt;height:13.75pt;flip:x;z-index:487717376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1362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33531F" w:rsidRDefault="0033531F" w:rsidP="0033531F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line="244" w:lineRule="auto"/>
              <w:ind w:left="68" w:right="184"/>
              <w:rPr>
                <w:sz w:val="18"/>
              </w:rPr>
            </w:pPr>
            <w:r>
              <w:rPr>
                <w:sz w:val="18"/>
              </w:rPr>
              <w:t>H.2 individuazione da parte dello sponsor di uno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o più soggetti esecutori, che magari coincidono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 raggruppamenti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numerosi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costituiti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singoli a loro volta raggruppati o consorziati 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previ</w:t>
            </w:r>
            <w:proofErr w:type="spellEnd"/>
            <w:r>
              <w:rPr>
                <w:sz w:val="18"/>
              </w:rPr>
              <w:t xml:space="preserve"> 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requisiti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qualificazione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33531F" w:rsidRDefault="0033531F" w:rsidP="0033531F">
            <w:pPr>
              <w:pStyle w:val="TableParagraph"/>
              <w:spacing w:line="180" w:lineRule="exact"/>
              <w:ind w:left="68"/>
              <w:rPr>
                <w:sz w:val="18"/>
              </w:rPr>
            </w:pPr>
            <w:r>
              <w:rPr>
                <w:sz w:val="18"/>
              </w:rPr>
              <w:t>progettazione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l'esecuzione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1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8" type="#_x0000_t32" style="position:absolute;left:0;text-align:left;margin-left:10.85pt;margin-top:15.15pt;width:24.4pt;height:16.9pt;flip:x y;z-index:48771942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59" type="#_x0000_t32" style="position:absolute;left:0;text-align:left;margin-left:10.85pt;margin-top:15.15pt;width:24.4pt;height:13.75pt;flip:x;z-index:487720448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573"/>
        </w:trPr>
        <w:tc>
          <w:tcPr>
            <w:tcW w:w="3323" w:type="dxa"/>
            <w:vMerge w:val="restart"/>
            <w:vAlign w:val="center"/>
          </w:tcPr>
          <w:p w:rsidR="0033531F" w:rsidRDefault="0033531F" w:rsidP="0033531F">
            <w:pPr>
              <w:pStyle w:val="TableParagraph"/>
              <w:spacing w:before="1" w:line="242" w:lineRule="auto"/>
              <w:ind w:left="878" w:right="311" w:hanging="545"/>
              <w:rPr>
                <w:sz w:val="18"/>
              </w:rPr>
            </w:pPr>
            <w:r>
              <w:rPr>
                <w:sz w:val="18"/>
              </w:rPr>
              <w:t>I) Sponsorizzazione eseguita con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ricorso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subappalti</w:t>
            </w: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50"/>
              <w:ind w:left="68"/>
              <w:rPr>
                <w:sz w:val="18"/>
              </w:rPr>
            </w:pPr>
            <w:r>
              <w:rPr>
                <w:sz w:val="18"/>
              </w:rPr>
              <w:t>I.1 oltre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pubblici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50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50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1" type="#_x0000_t32" style="position:absolute;left:0;text-align:left;margin-left:10.85pt;margin-top:15.15pt;width:24.4pt;height:16.9pt;flip:x y;z-index:48772249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0" type="#_x0000_t32" style="position:absolute;left:0;text-align:left;margin-left:10.85pt;margin-top:15.15pt;width:24.4pt;height:13.75pt;flip:x;z-index:487721472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791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33531F" w:rsidRDefault="0033531F" w:rsidP="0033531F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138"/>
              <w:ind w:left="68"/>
              <w:rPr>
                <w:sz w:val="18"/>
              </w:rPr>
            </w:pPr>
            <w:r>
              <w:rPr>
                <w:sz w:val="18"/>
              </w:rPr>
              <w:t>I.2 mediante ripetuto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affidamenti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13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13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2" type="#_x0000_t32" style="position:absolute;left:0;text-align:left;margin-left:10.85pt;margin-top:15.15pt;width:24.4pt;height:16.9pt;flip:x y;z-index:487723520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3" type="#_x0000_t32" style="position:absolute;left:0;text-align:left;margin-left:10.85pt;margin-top:15.15pt;width:24.4pt;height:13.75pt;flip:x;z-index:487724544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791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33531F" w:rsidRDefault="0033531F" w:rsidP="0033531F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Align w:val="center"/>
          </w:tcPr>
          <w:p w:rsidR="0033531F" w:rsidRDefault="0033531F" w:rsidP="0033531F">
            <w:pPr>
              <w:pStyle w:val="TableParagraph"/>
              <w:spacing w:before="170" w:line="244" w:lineRule="auto"/>
              <w:ind w:left="68" w:right="118"/>
              <w:rPr>
                <w:sz w:val="18"/>
              </w:rPr>
            </w:pPr>
            <w:r>
              <w:rPr>
                <w:sz w:val="18"/>
              </w:rPr>
              <w:t>I.3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reiterata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violazione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obblighi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contrattuali e delle prescrizioni impartite in ordine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progettazione, direzione ed esecuzione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14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14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5" type="#_x0000_t32" style="position:absolute;left:0;text-align:left;margin-left:10.85pt;margin-top:15.15pt;width:24.4pt;height:16.9pt;flip:x y;z-index:48772659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4" type="#_x0000_t32" style="position:absolute;left:0;text-align:left;margin-left:10.85pt;margin-top:15.15pt;width:24.4pt;height:13.75pt;flip:x;z-index:487725568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719"/>
        </w:trPr>
        <w:tc>
          <w:tcPr>
            <w:tcW w:w="3323" w:type="dxa"/>
            <w:vMerge w:val="restart"/>
            <w:vAlign w:val="center"/>
          </w:tcPr>
          <w:p w:rsidR="0033531F" w:rsidRPr="002B4720" w:rsidRDefault="0033531F" w:rsidP="0033531F">
            <w:pPr>
              <w:pStyle w:val="TableParagraph"/>
              <w:spacing w:line="242" w:lineRule="auto"/>
              <w:ind w:left="160" w:right="159" w:firstLine="31"/>
              <w:rPr>
                <w:sz w:val="18"/>
                <w:highlight w:val="yellow"/>
              </w:rPr>
            </w:pPr>
            <w:r w:rsidRPr="002B4720">
              <w:rPr>
                <w:sz w:val="18"/>
                <w:highlight w:val="yellow"/>
              </w:rPr>
              <w:t>L) Concessione o finanza di progetto</w:t>
            </w:r>
            <w:r w:rsidRPr="002B4720">
              <w:rPr>
                <w:spacing w:val="-45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che,</w:t>
            </w:r>
            <w:r w:rsidRPr="002B4720">
              <w:rPr>
                <w:spacing w:val="-6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con</w:t>
            </w:r>
            <w:r w:rsidRPr="002B4720">
              <w:rPr>
                <w:spacing w:val="-5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anticipazioni</w:t>
            </w:r>
            <w:r w:rsidRPr="002B4720">
              <w:rPr>
                <w:spacing w:val="-3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finanziarie</w:t>
            </w:r>
            <w:r w:rsidRPr="002B4720">
              <w:rPr>
                <w:spacing w:val="-3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fatte</w:t>
            </w:r>
          </w:p>
          <w:p w:rsidR="0033531F" w:rsidRPr="002B4720" w:rsidRDefault="0033531F" w:rsidP="0033531F">
            <w:pPr>
              <w:pStyle w:val="TableParagraph"/>
              <w:spacing w:before="1"/>
              <w:ind w:left="377"/>
              <w:rPr>
                <w:sz w:val="18"/>
                <w:highlight w:val="yellow"/>
              </w:rPr>
            </w:pPr>
            <w:r w:rsidRPr="002B4720">
              <w:rPr>
                <w:sz w:val="18"/>
                <w:highlight w:val="yellow"/>
              </w:rPr>
              <w:t>dal</w:t>
            </w:r>
            <w:r w:rsidRPr="002B4720">
              <w:rPr>
                <w:spacing w:val="-4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concessionario</w:t>
            </w:r>
            <w:r w:rsidRPr="002B4720">
              <w:rPr>
                <w:spacing w:val="-1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o</w:t>
            </w:r>
            <w:r w:rsidRPr="002B4720">
              <w:rPr>
                <w:spacing w:val="-2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promotore:</w:t>
            </w:r>
          </w:p>
        </w:tc>
        <w:tc>
          <w:tcPr>
            <w:tcW w:w="4117" w:type="dxa"/>
            <w:vAlign w:val="center"/>
          </w:tcPr>
          <w:p w:rsidR="0033531F" w:rsidRPr="002B4720" w:rsidRDefault="0033531F" w:rsidP="0033531F">
            <w:pPr>
              <w:pStyle w:val="TableParagraph"/>
              <w:spacing w:before="138"/>
              <w:ind w:left="68"/>
              <w:rPr>
                <w:sz w:val="18"/>
                <w:highlight w:val="yellow"/>
              </w:rPr>
            </w:pPr>
            <w:r w:rsidRPr="002B4720">
              <w:rPr>
                <w:sz w:val="18"/>
                <w:highlight w:val="yellow"/>
              </w:rPr>
              <w:t>L.1 per</w:t>
            </w:r>
            <w:r w:rsidRPr="002B4720">
              <w:rPr>
                <w:spacing w:val="-3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importo superiore</w:t>
            </w:r>
            <w:r w:rsidRPr="002B4720">
              <w:rPr>
                <w:spacing w:val="-1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alle</w:t>
            </w:r>
            <w:r w:rsidRPr="002B4720">
              <w:rPr>
                <w:spacing w:val="-4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norme</w:t>
            </w:r>
            <w:r w:rsidRPr="002B4720">
              <w:rPr>
                <w:spacing w:val="-2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comunitarie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13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13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6" type="#_x0000_t32" style="position:absolute;left:0;text-align:left;margin-left:10.85pt;margin-top:15.15pt;width:24.4pt;height:16.9pt;flip:x y;z-index:487727616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7" type="#_x0000_t32" style="position:absolute;left:0;text-align:left;margin-left:10.85pt;margin-top:15.15pt;width:24.4pt;height:13.75pt;flip:x;z-index:487728640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719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33531F" w:rsidRPr="002B4720" w:rsidRDefault="0033531F" w:rsidP="0033531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117" w:type="dxa"/>
            <w:vAlign w:val="center"/>
          </w:tcPr>
          <w:p w:rsidR="0033531F" w:rsidRPr="002B4720" w:rsidRDefault="0033531F" w:rsidP="0033531F">
            <w:pPr>
              <w:pStyle w:val="TableParagraph"/>
              <w:spacing w:before="148"/>
              <w:ind w:left="68"/>
              <w:rPr>
                <w:sz w:val="18"/>
                <w:highlight w:val="yellow"/>
              </w:rPr>
            </w:pPr>
            <w:r w:rsidRPr="002B4720">
              <w:rPr>
                <w:sz w:val="18"/>
                <w:highlight w:val="yellow"/>
              </w:rPr>
              <w:t>L.2 con</w:t>
            </w:r>
            <w:r w:rsidRPr="002B4720">
              <w:rPr>
                <w:spacing w:val="-1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importo</w:t>
            </w:r>
            <w:r w:rsidRPr="002B4720">
              <w:rPr>
                <w:spacing w:val="-1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superiore</w:t>
            </w:r>
            <w:r w:rsidRPr="002B4720">
              <w:rPr>
                <w:spacing w:val="-3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alle</w:t>
            </w:r>
            <w:r w:rsidRPr="002B4720">
              <w:rPr>
                <w:spacing w:val="-2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norme</w:t>
            </w:r>
            <w:r w:rsidRPr="002B4720">
              <w:rPr>
                <w:spacing w:val="-2"/>
                <w:sz w:val="18"/>
                <w:highlight w:val="yellow"/>
              </w:rPr>
              <w:t xml:space="preserve"> </w:t>
            </w:r>
            <w:r w:rsidRPr="002B4720">
              <w:rPr>
                <w:sz w:val="18"/>
                <w:highlight w:val="yellow"/>
              </w:rPr>
              <w:t>comunitarie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14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14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9" type="#_x0000_t32" style="position:absolute;left:0;text-align:left;margin-left:10.85pt;margin-top:15.15pt;width:24.4pt;height:16.9pt;flip:x y;z-index:487730688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68" type="#_x0000_t32" style="position:absolute;left:0;text-align:left;margin-left:10.85pt;margin-top:15.15pt;width:24.4pt;height:13.75pt;flip:x;z-index:487729664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707"/>
        </w:trPr>
        <w:tc>
          <w:tcPr>
            <w:tcW w:w="3323" w:type="dxa"/>
            <w:vMerge w:val="restart"/>
            <w:vAlign w:val="center"/>
          </w:tcPr>
          <w:p w:rsidR="0033531F" w:rsidRPr="00B054EB" w:rsidRDefault="0033531F" w:rsidP="0033531F">
            <w:pPr>
              <w:pStyle w:val="TableParagraph"/>
              <w:spacing w:line="242" w:lineRule="auto"/>
              <w:ind w:left="160" w:right="159" w:firstLine="31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H)</w:t>
            </w:r>
            <w:r w:rsidRPr="00B054EB">
              <w:rPr>
                <w:spacing w:val="4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L’AGGIUDICATARIO DELL’APPALTO E’ FIGURA</w:t>
            </w:r>
          </w:p>
          <w:p w:rsidR="0033531F" w:rsidRPr="00B054EB" w:rsidRDefault="0033531F" w:rsidP="0033531F">
            <w:pPr>
              <w:pStyle w:val="TableParagraph"/>
              <w:spacing w:line="242" w:lineRule="auto"/>
              <w:ind w:left="160" w:right="159" w:firstLine="31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RICORRENTE NEGLI ULTIMI TRE ANNI</w:t>
            </w:r>
          </w:p>
        </w:tc>
        <w:tc>
          <w:tcPr>
            <w:tcW w:w="4117" w:type="dxa"/>
            <w:vAlign w:val="center"/>
          </w:tcPr>
          <w:p w:rsidR="0033531F" w:rsidRPr="00B054EB" w:rsidRDefault="0033531F" w:rsidP="0033531F">
            <w:pPr>
              <w:pStyle w:val="TableParagraph"/>
              <w:spacing w:before="148"/>
              <w:ind w:left="68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H.1 SE</w:t>
            </w:r>
            <w:r w:rsidRPr="00B054EB">
              <w:rPr>
                <w:spacing w:val="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IN</w:t>
            </w:r>
            <w:r w:rsidRPr="00B054EB">
              <w:rPr>
                <w:spacing w:val="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PROCEDURA</w:t>
            </w:r>
            <w:r w:rsidRPr="00B054EB">
              <w:rPr>
                <w:spacing w:val="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APERTA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14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148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70" type="#_x0000_t32" style="position:absolute;left:0;text-align:left;margin-left:10.85pt;margin-top:15.15pt;width:24.4pt;height:16.9pt;flip:x y;z-index:487731712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71" type="#_x0000_t32" style="position:absolute;left:0;text-align:left;margin-left:10.85pt;margin-top:15.15pt;width:24.4pt;height:13.75pt;flip:x;z-index:487732736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33531F" w:rsidTr="0033531F">
        <w:trPr>
          <w:trHeight w:val="845"/>
        </w:trPr>
        <w:tc>
          <w:tcPr>
            <w:tcW w:w="3323" w:type="dxa"/>
            <w:vMerge/>
            <w:tcBorders>
              <w:top w:val="nil"/>
            </w:tcBorders>
            <w:vAlign w:val="center"/>
          </w:tcPr>
          <w:p w:rsidR="0033531F" w:rsidRPr="00B054EB" w:rsidRDefault="0033531F" w:rsidP="0033531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117" w:type="dxa"/>
            <w:vAlign w:val="center"/>
          </w:tcPr>
          <w:p w:rsidR="0033531F" w:rsidRPr="00B054EB" w:rsidRDefault="0033531F" w:rsidP="0033531F">
            <w:pPr>
              <w:pStyle w:val="TableParagraph"/>
              <w:spacing w:line="242" w:lineRule="auto"/>
              <w:ind w:left="68" w:right="859"/>
              <w:rPr>
                <w:sz w:val="18"/>
                <w:highlight w:val="yellow"/>
              </w:rPr>
            </w:pPr>
            <w:r w:rsidRPr="00B054EB">
              <w:rPr>
                <w:sz w:val="18"/>
                <w:highlight w:val="yellow"/>
              </w:rPr>
              <w:t>H.2 SE IN AFFIDAMENTO DIRETTO O</w:t>
            </w:r>
            <w:r w:rsidRPr="00B054EB">
              <w:rPr>
                <w:spacing w:val="-45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PROCEDURA</w:t>
            </w:r>
            <w:r w:rsidRPr="00B054EB">
              <w:rPr>
                <w:spacing w:val="1"/>
                <w:sz w:val="18"/>
                <w:highlight w:val="yellow"/>
              </w:rPr>
              <w:t xml:space="preserve"> </w:t>
            </w:r>
            <w:r w:rsidRPr="00B054EB">
              <w:rPr>
                <w:sz w:val="18"/>
                <w:highlight w:val="yellow"/>
              </w:rPr>
              <w:t>NEGOZIATA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33531F" w:rsidRDefault="0033531F" w:rsidP="0083694E">
            <w:pPr>
              <w:pStyle w:val="TableParagraph"/>
              <w:spacing w:before="149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758" w:type="dxa"/>
            <w:vAlign w:val="center"/>
          </w:tcPr>
          <w:p w:rsidR="0033531F" w:rsidRDefault="0033531F" w:rsidP="0083694E">
            <w:pPr>
              <w:pStyle w:val="TableParagraph"/>
              <w:spacing w:before="149"/>
              <w:ind w:left="271" w:right="26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10" w:type="dxa"/>
            <w:vAlign w:val="center"/>
          </w:tcPr>
          <w:p w:rsidR="0033531F" w:rsidRPr="00DD2FED" w:rsidRDefault="000047F2" w:rsidP="006311F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73" type="#_x0000_t32" style="position:absolute;left:0;text-align:left;margin-left:10.85pt;margin-top:15.15pt;width:24.4pt;height:16.9pt;flip:x y;z-index:487734784;mso-position-horizontal-relative:text;mso-position-vertical-relative:text" o:connectortype="straight"/>
              </w:pict>
            </w:r>
            <w:r>
              <w:rPr>
                <w:b/>
                <w:noProof/>
                <w:sz w:val="18"/>
                <w:szCs w:val="18"/>
                <w:lang w:eastAsia="it-IT"/>
              </w:rPr>
              <w:pict>
                <v:shape id="_x0000_s1172" type="#_x0000_t32" style="position:absolute;left:0;text-align:left;margin-left:10.85pt;margin-top:15.15pt;width:24.4pt;height:13.75pt;flip:x;z-index:487733760;mso-position-horizontal-relative:text;mso-position-vertical-relative:text" o:connectortype="straight"/>
              </w:pict>
            </w:r>
          </w:p>
          <w:p w:rsidR="0033531F" w:rsidRPr="00DD2FED" w:rsidRDefault="0033531F" w:rsidP="006311FC">
            <w:pPr>
              <w:pStyle w:val="TableParagraph"/>
              <w:ind w:left="339" w:right="332"/>
              <w:jc w:val="center"/>
              <w:rPr>
                <w:sz w:val="18"/>
                <w:szCs w:val="18"/>
              </w:rPr>
            </w:pPr>
            <w:r w:rsidRPr="00DD2FED">
              <w:rPr>
                <w:sz w:val="18"/>
                <w:szCs w:val="18"/>
              </w:rPr>
              <w:t>NO</w:t>
            </w:r>
          </w:p>
        </w:tc>
      </w:tr>
      <w:tr w:rsidR="0005318B" w:rsidTr="0033531F">
        <w:trPr>
          <w:trHeight w:val="302"/>
        </w:trPr>
        <w:tc>
          <w:tcPr>
            <w:tcW w:w="3323" w:type="dxa"/>
            <w:tcBorders>
              <w:left w:val="nil"/>
              <w:bottom w:val="nil"/>
            </w:tcBorders>
          </w:tcPr>
          <w:p w:rsidR="0005318B" w:rsidRDefault="000531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7" w:type="dxa"/>
            <w:shd w:val="clear" w:color="auto" w:fill="B8CCE3"/>
          </w:tcPr>
          <w:p w:rsidR="0005318B" w:rsidRPr="005A0D6D" w:rsidRDefault="000E031D">
            <w:pPr>
              <w:pStyle w:val="TableParagraph"/>
              <w:spacing w:before="50"/>
              <w:ind w:left="68"/>
              <w:rPr>
                <w:b/>
                <w:sz w:val="18"/>
                <w:highlight w:val="yellow"/>
              </w:rPr>
            </w:pPr>
            <w:r w:rsidRPr="005A0D6D">
              <w:rPr>
                <w:b/>
                <w:sz w:val="18"/>
                <w:highlight w:val="yellow"/>
              </w:rPr>
              <w:t>TOTALE</w:t>
            </w:r>
          </w:p>
        </w:tc>
        <w:tc>
          <w:tcPr>
            <w:tcW w:w="876" w:type="dxa"/>
            <w:shd w:val="clear" w:color="auto" w:fill="B8CCE3"/>
            <w:vAlign w:val="center"/>
          </w:tcPr>
          <w:p w:rsidR="0005318B" w:rsidRPr="005A0D6D" w:rsidRDefault="0033531F" w:rsidP="0033531F">
            <w:pPr>
              <w:pStyle w:val="TableParagraph"/>
              <w:jc w:val="center"/>
              <w:rPr>
                <w:rFonts w:ascii="Times New Roman"/>
                <w:b/>
                <w:sz w:val="18"/>
                <w:highlight w:val="yellow"/>
              </w:rPr>
            </w:pPr>
            <w:r w:rsidRPr="005A0D6D">
              <w:rPr>
                <w:rFonts w:ascii="Times New Roman"/>
                <w:b/>
                <w:sz w:val="18"/>
                <w:highlight w:val="yellow"/>
              </w:rPr>
              <w:t>0</w:t>
            </w:r>
          </w:p>
        </w:tc>
        <w:tc>
          <w:tcPr>
            <w:tcW w:w="1768" w:type="dxa"/>
            <w:gridSpan w:val="2"/>
            <w:tcBorders>
              <w:bottom w:val="nil"/>
              <w:right w:val="nil"/>
            </w:tcBorders>
          </w:tcPr>
          <w:p w:rsidR="0005318B" w:rsidRDefault="000531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5318B" w:rsidRDefault="0005318B">
      <w:pPr>
        <w:pStyle w:val="Corpodeltesto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3"/>
        <w:gridCol w:w="3969"/>
        <w:gridCol w:w="2874"/>
      </w:tblGrid>
      <w:tr w:rsidR="0005318B">
        <w:trPr>
          <w:trHeight w:val="599"/>
        </w:trPr>
        <w:tc>
          <w:tcPr>
            <w:tcW w:w="3263" w:type="dxa"/>
            <w:shd w:val="clear" w:color="auto" w:fill="FFFF00"/>
          </w:tcPr>
          <w:p w:rsidR="0005318B" w:rsidRDefault="000E031D">
            <w:pPr>
              <w:pStyle w:val="TableParagraph"/>
              <w:spacing w:before="28"/>
              <w:ind w:left="1407" w:right="14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0-19</w:t>
            </w:r>
          </w:p>
          <w:p w:rsidR="0005318B" w:rsidRDefault="000E031D">
            <w:pPr>
              <w:pStyle w:val="TableParagraph"/>
              <w:spacing w:before="31" w:line="252" w:lineRule="exact"/>
              <w:ind w:lef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↓</w:t>
            </w:r>
          </w:p>
        </w:tc>
        <w:tc>
          <w:tcPr>
            <w:tcW w:w="3969" w:type="dxa"/>
            <w:shd w:val="clear" w:color="auto" w:fill="FFC000"/>
          </w:tcPr>
          <w:p w:rsidR="0005318B" w:rsidRDefault="000E031D">
            <w:pPr>
              <w:pStyle w:val="TableParagraph"/>
              <w:spacing w:before="13"/>
              <w:ind w:left="1706" w:right="169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20-35</w:t>
            </w:r>
          </w:p>
          <w:p w:rsidR="0005318B" w:rsidRDefault="000E031D">
            <w:pPr>
              <w:pStyle w:val="TableParagraph"/>
              <w:spacing w:before="32" w:line="266" w:lineRule="exact"/>
              <w:ind w:lef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↓</w:t>
            </w:r>
          </w:p>
        </w:tc>
        <w:tc>
          <w:tcPr>
            <w:tcW w:w="2874" w:type="dxa"/>
            <w:shd w:val="clear" w:color="auto" w:fill="FF0000"/>
          </w:tcPr>
          <w:p w:rsidR="0005318B" w:rsidRDefault="000E031D">
            <w:pPr>
              <w:pStyle w:val="TableParagraph"/>
              <w:spacing w:before="28"/>
              <w:ind w:left="1160" w:right="115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36-55</w:t>
            </w:r>
          </w:p>
          <w:p w:rsidR="0005318B" w:rsidRDefault="000E031D">
            <w:pPr>
              <w:pStyle w:val="TableParagraph"/>
              <w:spacing w:before="31" w:line="252" w:lineRule="exact"/>
              <w:ind w:lef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↓</w:t>
            </w:r>
          </w:p>
        </w:tc>
      </w:tr>
      <w:tr w:rsidR="0005318B">
        <w:trPr>
          <w:trHeight w:val="299"/>
        </w:trPr>
        <w:tc>
          <w:tcPr>
            <w:tcW w:w="3263" w:type="dxa"/>
          </w:tcPr>
          <w:p w:rsidR="0005318B" w:rsidRDefault="000E031D">
            <w:pPr>
              <w:pStyle w:val="TableParagraph"/>
              <w:spacing w:before="50"/>
              <w:ind w:left="854"/>
              <w:rPr>
                <w:sz w:val="18"/>
              </w:rPr>
            </w:pPr>
            <w:r>
              <w:rPr>
                <w:sz w:val="18"/>
              </w:rPr>
              <w:t>NON SEGNALARE</w:t>
            </w:r>
          </w:p>
        </w:tc>
        <w:tc>
          <w:tcPr>
            <w:tcW w:w="6843" w:type="dxa"/>
            <w:gridSpan w:val="2"/>
          </w:tcPr>
          <w:p w:rsidR="0005318B" w:rsidRDefault="000E031D">
            <w:pPr>
              <w:pStyle w:val="TableParagraph"/>
              <w:spacing w:before="95" w:line="184" w:lineRule="exact"/>
              <w:ind w:left="2155" w:right="2149"/>
              <w:jc w:val="center"/>
              <w:rPr>
                <w:sz w:val="18"/>
              </w:rPr>
            </w:pPr>
            <w:r>
              <w:rPr>
                <w:sz w:val="18"/>
              </w:rPr>
              <w:t>AVVIO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SEGNALAZIONE</w:t>
            </w:r>
          </w:p>
        </w:tc>
      </w:tr>
    </w:tbl>
    <w:p w:rsidR="0005318B" w:rsidRDefault="0005318B">
      <w:pPr>
        <w:pStyle w:val="Corpodeltesto"/>
        <w:rPr>
          <w:rFonts w:ascii="Arial"/>
          <w:b/>
          <w:sz w:val="20"/>
        </w:rPr>
      </w:pPr>
    </w:p>
    <w:p w:rsidR="0005318B" w:rsidRDefault="000E031D">
      <w:pPr>
        <w:spacing w:before="98"/>
        <w:ind w:left="679"/>
      </w:pPr>
      <w:r>
        <w:t>Data</w:t>
      </w:r>
      <w:r>
        <w:rPr>
          <w:spacing w:val="-2"/>
        </w:rPr>
        <w:t xml:space="preserve"> </w:t>
      </w:r>
      <w:r>
        <w:t>compilazione</w:t>
      </w:r>
    </w:p>
    <w:p w:rsidR="0005318B" w:rsidRDefault="000047F2">
      <w:pPr>
        <w:pStyle w:val="Corpodeltesto"/>
        <w:spacing w:before="11"/>
        <w:rPr>
          <w:sz w:val="20"/>
        </w:rPr>
      </w:pPr>
      <w:r w:rsidRPr="000047F2">
        <w:pict>
          <v:shape id="_x0000_s1027" style="position:absolute;margin-left:70pt;margin-top:14.2pt;width:104.05pt;height:.1pt;z-index:-15728640;mso-wrap-distance-left:0;mso-wrap-distance-right:0;mso-position-horizontal-relative:page" coordorigin="1400,284" coordsize="2081,0" path="m1400,284r2080,e" filled="f" strokeweight=".24536mm">
            <v:path arrowok="t"/>
            <w10:wrap type="topAndBottom" anchorx="page"/>
          </v:shape>
        </w:pict>
      </w:r>
    </w:p>
    <w:p w:rsidR="00982EBC" w:rsidRDefault="00982EBC" w:rsidP="00982EBC">
      <w:pPr>
        <w:ind w:left="2835"/>
        <w:jc w:val="center"/>
      </w:pPr>
      <w:r>
        <w:t xml:space="preserve">Il </w:t>
      </w:r>
      <w:r w:rsidR="0033531F" w:rsidRPr="003A692E">
        <w:t>Dirigente</w:t>
      </w:r>
      <w:r w:rsidRPr="00982EBC">
        <w:rPr>
          <w:rFonts w:ascii="Times New Roman" w:hAnsi="Times New Roman"/>
        </w:rPr>
        <w:t xml:space="preserve"> </w:t>
      </w:r>
      <w:r w:rsidRPr="00982EBC">
        <w:t>del</w:t>
      </w:r>
      <w:r>
        <w:t>l’Area Gare e contratti</w:t>
      </w:r>
    </w:p>
    <w:p w:rsidR="0033531F" w:rsidRPr="003A692E" w:rsidRDefault="00982EBC" w:rsidP="00982EBC">
      <w:pPr>
        <w:ind w:left="2835"/>
        <w:jc w:val="center"/>
      </w:pPr>
      <w:r>
        <w:t xml:space="preserve">e </w:t>
      </w:r>
      <w:r w:rsidRPr="00982EBC">
        <w:t>rendicontazione attività progettuali fo</w:t>
      </w:r>
      <w:r>
        <w:t>ndi nazionali ed internazionali</w:t>
      </w:r>
    </w:p>
    <w:p w:rsidR="0033531F" w:rsidRPr="003A692E" w:rsidRDefault="0033531F" w:rsidP="00982EBC">
      <w:pPr>
        <w:ind w:left="2835"/>
        <w:jc w:val="center"/>
        <w:rPr>
          <w:i/>
        </w:rPr>
      </w:pPr>
      <w:r w:rsidRPr="003A692E">
        <w:rPr>
          <w:i/>
        </w:rPr>
        <w:t>dott. Stefano Pozzer</w:t>
      </w:r>
    </w:p>
    <w:p w:rsidR="0005318B" w:rsidRPr="0033531F" w:rsidRDefault="0033531F" w:rsidP="00982EBC">
      <w:pPr>
        <w:ind w:left="2835"/>
        <w:jc w:val="center"/>
        <w:rPr>
          <w:sz w:val="18"/>
          <w:szCs w:val="18"/>
        </w:rPr>
      </w:pPr>
      <w:r w:rsidRPr="003A692E">
        <w:rPr>
          <w:sz w:val="18"/>
          <w:szCs w:val="18"/>
        </w:rPr>
        <w:t>(documento firmato digitalmente)</w:t>
      </w:r>
    </w:p>
    <w:sectPr w:rsidR="0005318B" w:rsidRPr="0033531F" w:rsidSect="0005318B">
      <w:pgSz w:w="11930" w:h="16860"/>
      <w:pgMar w:top="1140" w:right="8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8F3"/>
    <w:multiLevelType w:val="hybridMultilevel"/>
    <w:tmpl w:val="035E91A4"/>
    <w:lvl w:ilvl="0" w:tplc="DEB08D94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C6D91E">
      <w:numFmt w:val="bullet"/>
      <w:lvlText w:val="•"/>
      <w:lvlJc w:val="left"/>
      <w:pPr>
        <w:ind w:left="443" w:hanging="118"/>
      </w:pPr>
      <w:rPr>
        <w:rFonts w:hint="default"/>
        <w:lang w:val="it-IT" w:eastAsia="en-US" w:bidi="ar-SA"/>
      </w:rPr>
    </w:lvl>
    <w:lvl w:ilvl="2" w:tplc="F3687284">
      <w:numFmt w:val="bullet"/>
      <w:lvlText w:val="•"/>
      <w:lvlJc w:val="left"/>
      <w:pPr>
        <w:ind w:left="826" w:hanging="118"/>
      </w:pPr>
      <w:rPr>
        <w:rFonts w:hint="default"/>
        <w:lang w:val="it-IT" w:eastAsia="en-US" w:bidi="ar-SA"/>
      </w:rPr>
    </w:lvl>
    <w:lvl w:ilvl="3" w:tplc="A7F4D2F0">
      <w:numFmt w:val="bullet"/>
      <w:lvlText w:val="•"/>
      <w:lvlJc w:val="left"/>
      <w:pPr>
        <w:ind w:left="1209" w:hanging="118"/>
      </w:pPr>
      <w:rPr>
        <w:rFonts w:hint="default"/>
        <w:lang w:val="it-IT" w:eastAsia="en-US" w:bidi="ar-SA"/>
      </w:rPr>
    </w:lvl>
    <w:lvl w:ilvl="4" w:tplc="C4D2265C">
      <w:numFmt w:val="bullet"/>
      <w:lvlText w:val="•"/>
      <w:lvlJc w:val="left"/>
      <w:pPr>
        <w:ind w:left="1592" w:hanging="118"/>
      </w:pPr>
      <w:rPr>
        <w:rFonts w:hint="default"/>
        <w:lang w:val="it-IT" w:eastAsia="en-US" w:bidi="ar-SA"/>
      </w:rPr>
    </w:lvl>
    <w:lvl w:ilvl="5" w:tplc="F8323542">
      <w:numFmt w:val="bullet"/>
      <w:lvlText w:val="•"/>
      <w:lvlJc w:val="left"/>
      <w:pPr>
        <w:ind w:left="1975" w:hanging="118"/>
      </w:pPr>
      <w:rPr>
        <w:rFonts w:hint="default"/>
        <w:lang w:val="it-IT" w:eastAsia="en-US" w:bidi="ar-SA"/>
      </w:rPr>
    </w:lvl>
    <w:lvl w:ilvl="6" w:tplc="9D66DC30">
      <w:numFmt w:val="bullet"/>
      <w:lvlText w:val="•"/>
      <w:lvlJc w:val="left"/>
      <w:pPr>
        <w:ind w:left="2358" w:hanging="118"/>
      </w:pPr>
      <w:rPr>
        <w:rFonts w:hint="default"/>
        <w:lang w:val="it-IT" w:eastAsia="en-US" w:bidi="ar-SA"/>
      </w:rPr>
    </w:lvl>
    <w:lvl w:ilvl="7" w:tplc="B34CDC66">
      <w:numFmt w:val="bullet"/>
      <w:lvlText w:val="•"/>
      <w:lvlJc w:val="left"/>
      <w:pPr>
        <w:ind w:left="2741" w:hanging="118"/>
      </w:pPr>
      <w:rPr>
        <w:rFonts w:hint="default"/>
        <w:lang w:val="it-IT" w:eastAsia="en-US" w:bidi="ar-SA"/>
      </w:rPr>
    </w:lvl>
    <w:lvl w:ilvl="8" w:tplc="B78CFBC0">
      <w:numFmt w:val="bullet"/>
      <w:lvlText w:val="•"/>
      <w:lvlJc w:val="left"/>
      <w:pPr>
        <w:ind w:left="3124" w:hanging="118"/>
      </w:pPr>
      <w:rPr>
        <w:rFonts w:hint="default"/>
        <w:lang w:val="it-IT" w:eastAsia="en-US" w:bidi="ar-SA"/>
      </w:rPr>
    </w:lvl>
  </w:abstractNum>
  <w:abstractNum w:abstractNumId="1">
    <w:nsid w:val="4B890B90"/>
    <w:multiLevelType w:val="hybridMultilevel"/>
    <w:tmpl w:val="795C3FEA"/>
    <w:lvl w:ilvl="0" w:tplc="651A272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FC446E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DCBCC96E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3" w:tplc="FB102002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4" w:tplc="2D36F0A8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5" w:tplc="E7A675C6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AA38D43A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7" w:tplc="567E84EE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25A0B3FA">
      <w:numFmt w:val="bullet"/>
      <w:lvlText w:val="•"/>
      <w:lvlJc w:val="left"/>
      <w:pPr>
        <w:ind w:left="851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5318B"/>
    <w:rsid w:val="000047F2"/>
    <w:rsid w:val="00033A40"/>
    <w:rsid w:val="0005318B"/>
    <w:rsid w:val="000E031D"/>
    <w:rsid w:val="001E4871"/>
    <w:rsid w:val="002B4720"/>
    <w:rsid w:val="002E79E7"/>
    <w:rsid w:val="0033531F"/>
    <w:rsid w:val="0036451F"/>
    <w:rsid w:val="00401A22"/>
    <w:rsid w:val="0046708B"/>
    <w:rsid w:val="004A4607"/>
    <w:rsid w:val="005823FA"/>
    <w:rsid w:val="005A0D6D"/>
    <w:rsid w:val="005B12C1"/>
    <w:rsid w:val="0083694E"/>
    <w:rsid w:val="0088659A"/>
    <w:rsid w:val="008E7888"/>
    <w:rsid w:val="00963FDF"/>
    <w:rsid w:val="00982EBC"/>
    <w:rsid w:val="00A00222"/>
    <w:rsid w:val="00B054EB"/>
    <w:rsid w:val="00B7168B"/>
    <w:rsid w:val="00C15C08"/>
    <w:rsid w:val="00C418D9"/>
    <w:rsid w:val="00DD2FED"/>
    <w:rsid w:val="00E41DB1"/>
    <w:rsid w:val="00F652ED"/>
    <w:rsid w:val="00FA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ules v:ext="edit">
        <o:r id="V:Rule139" type="connector" idref="#_x0000_s1063"/>
        <o:r id="V:Rule140" type="connector" idref="#_x0000_s1133"/>
        <o:r id="V:Rule141" type="connector" idref="#_x0000_s1121"/>
        <o:r id="V:Rule142" type="connector" idref="#_x0000_s1106"/>
        <o:r id="V:Rule143" type="connector" idref="#_x0000_s1154"/>
        <o:r id="V:Rule144" type="connector" idref="#_x0000_s1039"/>
        <o:r id="V:Rule145" type="connector" idref="#_x0000_s1172"/>
        <o:r id="V:Rule146" type="connector" idref="#_x0000_s1097"/>
        <o:r id="V:Rule147" type="connector" idref="#_x0000_s1100"/>
        <o:r id="V:Rule148" type="connector" idref="#_x0000_s1141"/>
        <o:r id="V:Rule149" type="connector" idref="#_x0000_s1061"/>
        <o:r id="V:Rule150" type="connector" idref="#_x0000_s1147"/>
        <o:r id="V:Rule151" type="connector" idref="#_x0000_s1055"/>
        <o:r id="V:Rule152" type="connector" idref="#_x0000_s1066"/>
        <o:r id="V:Rule153" type="connector" idref="#_x0000_s1153"/>
        <o:r id="V:Rule154" type="connector" idref="#_x0000_s1067"/>
        <o:r id="V:Rule155" type="connector" idref="#_x0000_s1159"/>
        <o:r id="V:Rule156" type="connector" idref="#_x0000_s1099"/>
        <o:r id="V:Rule157" type="connector" idref="#_x0000_s1053"/>
        <o:r id="V:Rule158" type="connector" idref="#_x0000_s1164"/>
        <o:r id="V:Rule159" type="connector" idref="#_x0000_s1038"/>
        <o:r id="V:Rule160" type="connector" idref="#_x0000_s1079"/>
        <o:r id="V:Rule161" type="connector" idref="#_x0000_s1060"/>
        <o:r id="V:Rule162" type="connector" idref="#_x0000_s1170"/>
        <o:r id="V:Rule163" type="connector" idref="#_x0000_s1087"/>
        <o:r id="V:Rule164" type="connector" idref="#_x0000_s1101"/>
        <o:r id="V:Rule165" type="connector" idref="#_x0000_s1165"/>
        <o:r id="V:Rule166" type="connector" idref="#_x0000_s1072"/>
        <o:r id="V:Rule167" type="connector" idref="#_x0000_s1127"/>
        <o:r id="V:Rule168" type="connector" idref="#_x0000_s1096"/>
        <o:r id="V:Rule169" type="connector" idref="#_x0000_s1080"/>
        <o:r id="V:Rule170" type="connector" idref="#_x0000_s1046"/>
        <o:r id="V:Rule171" type="connector" idref="#_x0000_s1169"/>
        <o:r id="V:Rule172" type="connector" idref="#_x0000_s1064"/>
        <o:r id="V:Rule173" type="connector" idref="#_x0000_s1157"/>
        <o:r id="V:Rule174" type="connector" idref="#_x0000_s1051"/>
        <o:r id="V:Rule175" type="connector" idref="#_x0000_s1094"/>
        <o:r id="V:Rule176" type="connector" idref="#_x0000_s1071"/>
        <o:r id="V:Rule177" type="connector" idref="#_x0000_s1070"/>
        <o:r id="V:Rule178" type="connector" idref="#_x0000_s1052"/>
        <o:r id="V:Rule179" type="connector" idref="#_x0000_s1082"/>
        <o:r id="V:Rule180" type="connector" idref="#_x0000_s1037"/>
        <o:r id="V:Rule181" type="connector" idref="#_x0000_s1161"/>
        <o:r id="V:Rule182" type="connector" idref="#_x0000_s1049"/>
        <o:r id="V:Rule183" type="connector" idref="#_x0000_s1036"/>
        <o:r id="V:Rule184" type="connector" idref="#_x0000_s1050"/>
        <o:r id="V:Rule185" type="connector" idref="#_x0000_s1057"/>
        <o:r id="V:Rule186" type="connector" idref="#_x0000_s1107"/>
        <o:r id="V:Rule187" type="connector" idref="#_x0000_s1045"/>
        <o:r id="V:Rule188" type="connector" idref="#_x0000_s1095"/>
        <o:r id="V:Rule189" type="connector" idref="#_x0000_s1134"/>
        <o:r id="V:Rule190" type="connector" idref="#_x0000_s1166"/>
        <o:r id="V:Rule191" type="connector" idref="#_x0000_s1059"/>
        <o:r id="V:Rule192" type="connector" idref="#_x0000_s1119"/>
        <o:r id="V:Rule193" type="connector" idref="#_x0000_s1162"/>
        <o:r id="V:Rule194" type="connector" idref="#_x0000_s1158"/>
        <o:r id="V:Rule195" type="connector" idref="#_x0000_s1116"/>
        <o:r id="V:Rule196" type="connector" idref="#_x0000_s1151"/>
        <o:r id="V:Rule197" type="connector" idref="#_x0000_s1111"/>
        <o:r id="V:Rule198" type="connector" idref="#_x0000_s1131"/>
        <o:r id="V:Rule199" type="connector" idref="#_x0000_s1068"/>
        <o:r id="V:Rule200" type="connector" idref="#_x0000_s1041"/>
        <o:r id="V:Rule201" type="connector" idref="#_x0000_s1089"/>
        <o:r id="V:Rule202" type="connector" idref="#_x0000_s1084"/>
        <o:r id="V:Rule203" type="connector" idref="#_x0000_s1117"/>
        <o:r id="V:Rule204" type="connector" idref="#_x0000_s1058"/>
        <o:r id="V:Rule205" type="connector" idref="#_x0000_s1146"/>
        <o:r id="V:Rule206" type="connector" idref="#_x0000_s1140"/>
        <o:r id="V:Rule207" type="connector" idref="#_x0000_s1150"/>
        <o:r id="V:Rule208" type="connector" idref="#_x0000_s1142"/>
        <o:r id="V:Rule209" type="connector" idref="#_x0000_s1090"/>
        <o:r id="V:Rule210" type="connector" idref="#_x0000_s1103"/>
        <o:r id="V:Rule211" type="connector" idref="#_x0000_s1138"/>
        <o:r id="V:Rule212" type="connector" idref="#_x0000_s1077"/>
        <o:r id="V:Rule213" type="connector" idref="#_x0000_s1124"/>
        <o:r id="V:Rule214" type="connector" idref="#_x0000_s1086"/>
        <o:r id="V:Rule215" type="connector" idref="#_x0000_s1098"/>
        <o:r id="V:Rule216" type="connector" idref="#_x0000_s1109"/>
        <o:r id="V:Rule217" type="connector" idref="#_x0000_s1144"/>
        <o:r id="V:Rule218" type="connector" idref="#_x0000_s1075"/>
        <o:r id="V:Rule219" type="connector" idref="#_x0000_s1122"/>
        <o:r id="V:Rule220" type="connector" idref="#_x0000_s1126"/>
        <o:r id="V:Rule221" type="connector" idref="#_x0000_s1130"/>
        <o:r id="V:Rule222" type="connector" idref="#_x0000_s1139"/>
        <o:r id="V:Rule223" type="connector" idref="#_x0000_s1047"/>
        <o:r id="V:Rule224" type="connector" idref="#_x0000_s1093"/>
        <o:r id="V:Rule225" type="connector" idref="#_x0000_s1056"/>
        <o:r id="V:Rule226" type="connector" idref="#_x0000_s1091"/>
        <o:r id="V:Rule227" type="connector" idref="#_x0000_s1088"/>
        <o:r id="V:Rule228" type="connector" idref="#_x0000_s1044"/>
        <o:r id="V:Rule229" type="connector" idref="#_x0000_s1129"/>
        <o:r id="V:Rule230" type="connector" idref="#_x0000_s1102"/>
        <o:r id="V:Rule231" type="connector" idref="#_x0000_s1078"/>
        <o:r id="V:Rule232" type="connector" idref="#_x0000_s1114"/>
        <o:r id="V:Rule233" type="connector" idref="#_x0000_s1092"/>
        <o:r id="V:Rule234" type="connector" idref="#_x0000_s1110"/>
        <o:r id="V:Rule235" type="connector" idref="#_x0000_s1152"/>
        <o:r id="V:Rule236" type="connector" idref="#_x0000_s1085"/>
        <o:r id="V:Rule237" type="connector" idref="#_x0000_s1069"/>
        <o:r id="V:Rule238" type="connector" idref="#_x0000_s1073"/>
        <o:r id="V:Rule239" type="connector" idref="#_x0000_s1148"/>
        <o:r id="V:Rule240" type="connector" idref="#_x0000_s1118"/>
        <o:r id="V:Rule241" type="connector" idref="#_x0000_s1136"/>
        <o:r id="V:Rule242" type="connector" idref="#_x0000_s1104"/>
        <o:r id="V:Rule243" type="connector" idref="#_x0000_s1054"/>
        <o:r id="V:Rule244" type="connector" idref="#_x0000_s1145"/>
        <o:r id="V:Rule245" type="connector" idref="#_x0000_s1163"/>
        <o:r id="V:Rule246" type="connector" idref="#_x0000_s1132"/>
        <o:r id="V:Rule247" type="connector" idref="#_x0000_s1043"/>
        <o:r id="V:Rule248" type="connector" idref="#_x0000_s1173"/>
        <o:r id="V:Rule249" type="connector" idref="#_x0000_s1149"/>
        <o:r id="V:Rule250" type="connector" idref="#_x0000_s1125"/>
        <o:r id="V:Rule251" type="connector" idref="#_x0000_s1120"/>
        <o:r id="V:Rule252" type="connector" idref="#_x0000_s1156"/>
        <o:r id="V:Rule253" type="connector" idref="#_x0000_s1160"/>
        <o:r id="V:Rule254" type="connector" idref="#_x0000_s1065"/>
        <o:r id="V:Rule255" type="connector" idref="#_x0000_s1042"/>
        <o:r id="V:Rule256" type="connector" idref="#_x0000_s1081"/>
        <o:r id="V:Rule257" type="connector" idref="#_x0000_s1128"/>
        <o:r id="V:Rule258" type="connector" idref="#_x0000_s1143"/>
        <o:r id="V:Rule259" type="connector" idref="#_x0000_s1167"/>
        <o:r id="V:Rule260" type="connector" idref="#_x0000_s1108"/>
        <o:r id="V:Rule261" type="connector" idref="#_x0000_s1168"/>
        <o:r id="V:Rule262" type="connector" idref="#_x0000_s1040"/>
        <o:r id="V:Rule263" type="connector" idref="#_x0000_s1076"/>
        <o:r id="V:Rule264" type="connector" idref="#_x0000_s1115"/>
        <o:r id="V:Rule265" type="connector" idref="#_x0000_s1123"/>
        <o:r id="V:Rule266" type="connector" idref="#_x0000_s1171"/>
        <o:r id="V:Rule267" type="connector" idref="#_x0000_s1074"/>
        <o:r id="V:Rule268" type="connector" idref="#_x0000_s1105"/>
        <o:r id="V:Rule269" type="connector" idref="#_x0000_s1135"/>
        <o:r id="V:Rule270" type="connector" idref="#_x0000_s1155"/>
        <o:r id="V:Rule271" type="connector" idref="#_x0000_s1137"/>
        <o:r id="V:Rule272" type="connector" idref="#_x0000_s1048"/>
        <o:r id="V:Rule273" type="connector" idref="#_x0000_s1112"/>
        <o:r id="V:Rule274" type="connector" idref="#_x0000_s1113"/>
        <o:r id="V:Rule275" type="connector" idref="#_x0000_s1062"/>
        <o:r id="V:Rule276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5318B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5318B"/>
    <w:rPr>
      <w:sz w:val="18"/>
      <w:szCs w:val="18"/>
    </w:rPr>
  </w:style>
  <w:style w:type="paragraph" w:styleId="Titolo">
    <w:name w:val="Title"/>
    <w:basedOn w:val="Normale"/>
    <w:uiPriority w:val="1"/>
    <w:qFormat/>
    <w:rsid w:val="0005318B"/>
    <w:pPr>
      <w:spacing w:before="67"/>
      <w:ind w:left="3056" w:right="2847"/>
      <w:jc w:val="center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05318B"/>
    <w:pPr>
      <w:spacing w:line="266" w:lineRule="exact"/>
      <w:ind w:left="1190" w:hanging="361"/>
    </w:pPr>
  </w:style>
  <w:style w:type="paragraph" w:customStyle="1" w:styleId="TableParagraph">
    <w:name w:val="Table Paragraph"/>
    <w:basedOn w:val="Normale"/>
    <w:uiPriority w:val="1"/>
    <w:qFormat/>
    <w:rsid w:val="0005318B"/>
  </w:style>
  <w:style w:type="table" w:styleId="Grigliatabella">
    <w:name w:val="Table Grid"/>
    <w:basedOn w:val="Tabellanormale"/>
    <w:uiPriority w:val="59"/>
    <w:rsid w:val="00C15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metropolitana di Venezia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Baldacci Lucio</dc:creator>
  <cp:lastModifiedBy>antonella.montagner</cp:lastModifiedBy>
  <cp:revision>13</cp:revision>
  <dcterms:created xsi:type="dcterms:W3CDTF">2024-10-24T11:29:00Z</dcterms:created>
  <dcterms:modified xsi:type="dcterms:W3CDTF">2024-11-12T09:04:00Z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2024-10-24T00:00:00Z</vt:filetime>
  </property>
</Properties>
</file>