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E35FF1">
        <w:rPr>
          <w:rFonts w:ascii="Calibri" w:hAnsi="Calibri"/>
          <w:sz w:val="22"/>
          <w:szCs w:val="22"/>
        </w:rPr>
        <w:t>B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2E1965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A0210E" w:rsidRDefault="0041220D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052F74" w:rsidRDefault="00052F74" w:rsidP="0010129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52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052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052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JESOLO - </w:t>
            </w:r>
            <w:r w:rsidRPr="00052F74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GARA A PROCEDURA </w:t>
            </w:r>
            <w:r w:rsidRPr="00052F74">
              <w:rPr>
                <w:rFonts w:asciiTheme="minorHAnsi" w:hAnsiTheme="minorHAnsi"/>
                <w:b/>
                <w:sz w:val="22"/>
                <w:szCs w:val="22"/>
              </w:rPr>
              <w:t xml:space="preserve">APERTA PER L’AFFIDAMENTO IN CONCESSIONE DEL SERVIZIO </w:t>
            </w:r>
            <w:proofErr w:type="spellStart"/>
            <w:r w:rsidRPr="00052F74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052F74">
              <w:rPr>
                <w:rFonts w:asciiTheme="minorHAnsi" w:hAnsiTheme="minorHAnsi"/>
                <w:b/>
                <w:sz w:val="22"/>
                <w:szCs w:val="22"/>
              </w:rPr>
              <w:t xml:space="preserve"> SOMMINISTRAZIONE </w:t>
            </w:r>
            <w:proofErr w:type="spellStart"/>
            <w:r w:rsidRPr="00052F74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052F74">
              <w:rPr>
                <w:rFonts w:asciiTheme="minorHAnsi" w:hAnsiTheme="minorHAnsi"/>
                <w:b/>
                <w:sz w:val="22"/>
                <w:szCs w:val="22"/>
              </w:rPr>
              <w:t xml:space="preserve"> ALIMENTI E BEVANDE MEDIANTE DISTRIBUTORI AUTOMATICI. 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A132EF" w:rsidRDefault="00BF34E8" w:rsidP="00A132EF">
      <w:pPr>
        <w:spacing w:after="120"/>
        <w:jc w:val="both"/>
        <w:rPr>
          <w:rFonts w:asciiTheme="minorHAnsi" w:hAnsiTheme="minorHAnsi"/>
          <w:b/>
          <w:caps/>
          <w:sz w:val="22"/>
          <w:szCs w:val="22"/>
        </w:rPr>
      </w:pPr>
      <w:r w:rsidRPr="00A132EF">
        <w:rPr>
          <w:rFonts w:asciiTheme="minorHAnsi" w:hAnsiTheme="minorHAnsi"/>
          <w:sz w:val="22"/>
          <w:szCs w:val="22"/>
        </w:rPr>
        <w:t xml:space="preserve">per </w:t>
      </w:r>
      <w:r w:rsidR="008A7485" w:rsidRPr="00A132EF">
        <w:rPr>
          <w:rFonts w:asciiTheme="minorHAnsi" w:hAnsiTheme="minorHAnsi"/>
          <w:sz w:val="22"/>
          <w:szCs w:val="22"/>
        </w:rPr>
        <w:t xml:space="preserve">la concessione </w:t>
      </w:r>
      <w:r w:rsidR="00480B77" w:rsidRPr="00A132EF">
        <w:rPr>
          <w:rFonts w:asciiTheme="minorHAnsi" w:hAnsiTheme="minorHAnsi" w:cs="Arial"/>
          <w:sz w:val="22"/>
          <w:szCs w:val="22"/>
        </w:rPr>
        <w:t xml:space="preserve">del servizio di </w:t>
      </w:r>
      <w:r w:rsidR="00A132EF" w:rsidRPr="00A132EF">
        <w:rPr>
          <w:rFonts w:asciiTheme="minorHAnsi" w:hAnsiTheme="minorHAnsi"/>
          <w:sz w:val="22"/>
          <w:szCs w:val="22"/>
        </w:rPr>
        <w:t xml:space="preserve">somministrazione di alimenti e bevande mediante distributori automatici </w:t>
      </w:r>
      <w:r w:rsidR="00666977" w:rsidRPr="00A132EF">
        <w:rPr>
          <w:rFonts w:asciiTheme="minorHAnsi" w:hAnsiTheme="minorHAnsi"/>
          <w:sz w:val="22"/>
          <w:szCs w:val="22"/>
        </w:rPr>
        <w:t>del Comune di</w:t>
      </w:r>
      <w:r w:rsidR="00A132EF" w:rsidRPr="00A132EF">
        <w:rPr>
          <w:rFonts w:asciiTheme="minorHAnsi" w:hAnsiTheme="minorHAnsi"/>
          <w:sz w:val="22"/>
          <w:szCs w:val="22"/>
        </w:rPr>
        <w:t xml:space="preserve"> Jesolo</w:t>
      </w:r>
      <w:r w:rsidRPr="00A132EF">
        <w:rPr>
          <w:rFonts w:asciiTheme="minorHAnsi" w:hAnsiTheme="minorHAnsi"/>
          <w:sz w:val="22"/>
          <w:szCs w:val="22"/>
        </w:rPr>
        <w:t xml:space="preserve">, alle condizioni tutte di cui al </w:t>
      </w:r>
      <w:r w:rsidR="00037277" w:rsidRPr="00A132EF">
        <w:rPr>
          <w:rFonts w:asciiTheme="minorHAnsi" w:hAnsiTheme="minorHAnsi"/>
          <w:sz w:val="22"/>
          <w:szCs w:val="22"/>
        </w:rPr>
        <w:t>disciplinare</w:t>
      </w:r>
      <w:r w:rsidRPr="00A132EF">
        <w:rPr>
          <w:rFonts w:asciiTheme="minorHAnsi" w:hAnsiTheme="minorHAnsi"/>
          <w:sz w:val="22"/>
          <w:szCs w:val="22"/>
        </w:rPr>
        <w:t xml:space="preserve"> di gara, quanto segue:</w:t>
      </w:r>
    </w:p>
    <w:p w:rsidR="008A7485" w:rsidRPr="00D33B0E" w:rsidRDefault="008A7485" w:rsidP="00792B3B">
      <w:pPr>
        <w:pStyle w:val="Corpodeltesto"/>
        <w:jc w:val="both"/>
        <w:rPr>
          <w:b w:val="0"/>
          <w:sz w:val="22"/>
          <w:szCs w:val="22"/>
          <w:highlight w:val="yellow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2943"/>
        <w:gridCol w:w="2694"/>
        <w:gridCol w:w="4565"/>
      </w:tblGrid>
      <w:tr w:rsidR="00383359" w:rsidRPr="00D33B0E" w:rsidTr="00383359">
        <w:trPr>
          <w:trHeight w:val="1044"/>
        </w:trPr>
        <w:tc>
          <w:tcPr>
            <w:tcW w:w="2943" w:type="dxa"/>
            <w:shd w:val="pct12" w:color="auto" w:fill="auto"/>
            <w:vAlign w:val="center"/>
          </w:tcPr>
          <w:p w:rsidR="00383359" w:rsidRPr="00383359" w:rsidRDefault="00383359" w:rsidP="00A07025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</w:pPr>
            <w:r w:rsidRPr="00383359">
              <w:rPr>
                <w:rFonts w:asciiTheme="minorHAnsi" w:eastAsia="TrebuchetMS-Bold" w:hAnsiTheme="minorHAnsi"/>
                <w:bCs/>
                <w:sz w:val="22"/>
                <w:szCs w:val="22"/>
              </w:rPr>
              <w:t xml:space="preserve">CANONE ANNUO POSTO A BASE </w:t>
            </w:r>
            <w:proofErr w:type="spellStart"/>
            <w:r w:rsidRPr="00383359">
              <w:rPr>
                <w:rFonts w:asciiTheme="minorHAnsi" w:eastAsia="TrebuchetMS-Bold" w:hAnsiTheme="minorHAnsi"/>
                <w:bCs/>
                <w:sz w:val="22"/>
                <w:szCs w:val="22"/>
              </w:rPr>
              <w:t>DI</w:t>
            </w:r>
            <w:proofErr w:type="spellEnd"/>
            <w:r w:rsidRPr="00383359">
              <w:rPr>
                <w:rFonts w:asciiTheme="minorHAnsi" w:eastAsia="TrebuchetMS-Bold" w:hAnsiTheme="minorHAnsi"/>
                <w:bCs/>
                <w:sz w:val="22"/>
                <w:szCs w:val="22"/>
              </w:rPr>
              <w:t xml:space="preserve"> GARA</w:t>
            </w:r>
          </w:p>
        </w:tc>
        <w:tc>
          <w:tcPr>
            <w:tcW w:w="7259" w:type="dxa"/>
            <w:gridSpan w:val="2"/>
            <w:shd w:val="pct12" w:color="auto" w:fill="auto"/>
            <w:vAlign w:val="center"/>
          </w:tcPr>
          <w:p w:rsidR="00383359" w:rsidRPr="00DB3B32" w:rsidRDefault="00383359" w:rsidP="00383359">
            <w:pPr>
              <w:ind w:right="49"/>
              <w:jc w:val="center"/>
              <w:rPr>
                <w:rFonts w:asciiTheme="minorHAnsi" w:eastAsia="TrebuchetMS-Bold" w:hAnsiTheme="minorHAnsi"/>
                <w:bCs/>
                <w:sz w:val="22"/>
                <w:szCs w:val="22"/>
              </w:rPr>
            </w:pPr>
            <w:r w:rsidRPr="00DB3B32">
              <w:rPr>
                <w:rFonts w:asciiTheme="minorHAnsi" w:eastAsia="TrebuchetMS-Bold" w:hAnsiTheme="minorHAnsi"/>
                <w:bCs/>
                <w:sz w:val="22"/>
                <w:szCs w:val="22"/>
              </w:rPr>
              <w:t>CANONE ANNUO OFFERTO</w:t>
            </w:r>
          </w:p>
          <w:p w:rsidR="00383359" w:rsidRPr="00383359" w:rsidRDefault="00383359" w:rsidP="00383359">
            <w:pPr>
              <w:widowControl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B3B32">
              <w:rPr>
                <w:rFonts w:asciiTheme="minorHAnsi" w:hAnsiTheme="minorHAnsi"/>
                <w:b/>
                <w:sz w:val="22"/>
                <w:szCs w:val="22"/>
              </w:rPr>
              <w:t>in rialzo rispetto al canone annuo posto a base di gara di euro 22.000,00</w:t>
            </w:r>
          </w:p>
        </w:tc>
      </w:tr>
      <w:tr w:rsidR="00F14D1D" w:rsidRPr="00666977" w:rsidTr="00BC5FCF">
        <w:trPr>
          <w:trHeight w:val="371"/>
        </w:trPr>
        <w:tc>
          <w:tcPr>
            <w:tcW w:w="2943" w:type="dxa"/>
            <w:vMerge w:val="restart"/>
            <w:shd w:val="pct12" w:color="auto" w:fill="auto"/>
            <w:vAlign w:val="center"/>
          </w:tcPr>
          <w:p w:rsidR="00E7337D" w:rsidRPr="00383359" w:rsidRDefault="002D151C" w:rsidP="00D33B0E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3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383359" w:rsidRPr="00383359">
              <w:rPr>
                <w:rFonts w:asciiTheme="minorHAnsi" w:hAnsiTheme="minorHAnsi" w:cstheme="minorHAnsi"/>
                <w:b/>
                <w:sz w:val="22"/>
                <w:szCs w:val="22"/>
              </w:rPr>
              <w:t>22.000,00 IVA esclusa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383359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383359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BC5FCF">
        <w:trPr>
          <w:trHeight w:val="587"/>
        </w:trPr>
        <w:tc>
          <w:tcPr>
            <w:tcW w:w="2943" w:type="dxa"/>
            <w:vMerge/>
            <w:shd w:val="pct12" w:color="auto" w:fill="auto"/>
            <w:vAlign w:val="center"/>
          </w:tcPr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383359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00F" w:rsidRPr="00666977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6E" w:rsidRDefault="00D7406E">
      <w:r>
        <w:separator/>
      </w:r>
    </w:p>
  </w:endnote>
  <w:endnote w:type="continuationSeparator" w:id="0">
    <w:p w:rsidR="00D7406E" w:rsidRDefault="00D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E1965">
    <w:pPr>
      <w:pStyle w:val="Pidipagina"/>
      <w:jc w:val="right"/>
    </w:pPr>
    <w:fldSimple w:instr=" PAGE   \* MERGEFORMAT ">
      <w:r w:rsidR="00101296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E1965">
    <w:pPr>
      <w:pStyle w:val="Pidipagina"/>
      <w:jc w:val="right"/>
    </w:pPr>
    <w:fldSimple w:instr=" PAGE   \* MERGEFORMAT ">
      <w:r w:rsidR="00101296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2E1965">
    <w:pPr>
      <w:pStyle w:val="Pidipagina"/>
      <w:jc w:val="right"/>
    </w:pPr>
    <w:fldSimple w:instr=" PAGE   \* MERGEFORMAT ">
      <w:r w:rsidR="00101296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6E" w:rsidRDefault="00D7406E">
      <w:r>
        <w:separator/>
      </w:r>
    </w:p>
  </w:footnote>
  <w:footnote w:type="continuationSeparator" w:id="0">
    <w:p w:rsidR="00D7406E" w:rsidRDefault="00D7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2F74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01296"/>
    <w:rsid w:val="00115E41"/>
    <w:rsid w:val="0012186F"/>
    <w:rsid w:val="001347EB"/>
    <w:rsid w:val="00135841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1965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335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42146"/>
    <w:rsid w:val="0045083D"/>
    <w:rsid w:val="00480B77"/>
    <w:rsid w:val="00481590"/>
    <w:rsid w:val="00485C40"/>
    <w:rsid w:val="0049179B"/>
    <w:rsid w:val="004A6FB9"/>
    <w:rsid w:val="004B26FE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01BF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A50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132EF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14D1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A5339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240A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3B0E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3B32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5FF1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F2CE-AE9E-4CC2-A705-A5CE66A1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13</cp:revision>
  <cp:lastPrinted>2016-03-30T09:55:00Z</cp:lastPrinted>
  <dcterms:created xsi:type="dcterms:W3CDTF">2018-06-28T11:56:00Z</dcterms:created>
  <dcterms:modified xsi:type="dcterms:W3CDTF">2018-10-02T14:06:00Z</dcterms:modified>
</cp:coreProperties>
</file>