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8647"/>
      </w:tblGrid>
      <w:tr w:rsidR="00A6074A" w:rsidRPr="00D37EFB" w:rsidTr="00104654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8647" w:type="dxa"/>
            <w:vAlign w:val="center"/>
          </w:tcPr>
          <w:p w:rsidR="00A6074A" w:rsidRPr="00D37EFB" w:rsidRDefault="00C10258" w:rsidP="00FD44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C1A91">
              <w:rPr>
                <w:rFonts w:ascii="Times New Roman" w:hAnsi="Times New Roman"/>
                <w:b/>
                <w:caps/>
                <w:lang w:eastAsia="it-IT"/>
              </w:rPr>
              <w:t>s</w:t>
            </w:r>
            <w:r>
              <w:rPr>
                <w:rFonts w:ascii="Times New Roman" w:hAnsi="Times New Roman"/>
                <w:b/>
                <w:caps/>
                <w:lang w:eastAsia="it-IT"/>
              </w:rPr>
              <w:t xml:space="preserve">ua ve per conto del comune </w:t>
            </w:r>
            <w:proofErr w:type="spellStart"/>
            <w:r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caps/>
                <w:lang w:eastAsia="it-IT"/>
              </w:rPr>
              <w:t xml:space="preserve"> CAVALLINO TREPORTI. </w:t>
            </w:r>
            <w:r w:rsidRPr="00A15827">
              <w:rPr>
                <w:rFonts w:ascii="Times New Roman" w:hAnsi="Times New Roman" w:cs="Times New Roman"/>
                <w:b/>
                <w:caps/>
                <w:lang w:eastAsia="it-IT"/>
              </w:rPr>
              <w:t xml:space="preserve">GARA EUROPEA A PROCEDURA APERTA PER L’APPALTO DEL </w:t>
            </w:r>
            <w:r w:rsidRPr="00A15827">
              <w:rPr>
                <w:rFonts w:ascii="Times New Roman" w:hAnsi="Times New Roman" w:cs="Times New Roman"/>
                <w:b/>
                <w:caps/>
              </w:rPr>
              <w:t>S</w:t>
            </w:r>
            <w:r w:rsidRPr="00A15827">
              <w:rPr>
                <w:rFonts w:ascii="Times New Roman" w:hAnsi="Times New Roman" w:cs="Times New Roman"/>
                <w:b/>
                <w:caps/>
                <w:lang w:eastAsia="it-IT"/>
              </w:rPr>
              <w:t xml:space="preserve">ERVIZIO </w:t>
            </w:r>
            <w:proofErr w:type="spellStart"/>
            <w:r w:rsidRPr="00A15827">
              <w:rPr>
                <w:rFonts w:ascii="Times New Roman" w:hAnsi="Times New Roman" w:cs="Times New Roman"/>
                <w:b/>
                <w:caps/>
                <w:lang w:eastAsia="it-IT"/>
              </w:rPr>
              <w:t>DI</w:t>
            </w:r>
            <w:proofErr w:type="spellEnd"/>
            <w:r w:rsidRPr="00A15827">
              <w:rPr>
                <w:rFonts w:ascii="Times New Roman" w:hAnsi="Times New Roman" w:cs="Times New Roman"/>
                <w:b/>
                <w:caps/>
                <w:lang w:eastAsia="it-IT"/>
              </w:rPr>
              <w:t xml:space="preserve"> </w:t>
            </w:r>
            <w:r w:rsidRPr="00A15827">
              <w:rPr>
                <w:rFonts w:ascii="Times New Roman" w:hAnsi="Times New Roman" w:cs="Times New Roman"/>
                <w:b/>
                <w:bCs/>
                <w:caps/>
              </w:rPr>
              <w:t xml:space="preserve">TRASPORTO SCOLASTICO DEGLI ALUNNI DELLA SCUOLA PRIMARIA E SECONDARIA </w:t>
            </w:r>
            <w:proofErr w:type="spellStart"/>
            <w:r w:rsidRPr="00A15827">
              <w:rPr>
                <w:rFonts w:ascii="Times New Roman" w:hAnsi="Times New Roman" w:cs="Times New Roman"/>
                <w:b/>
                <w:bCs/>
                <w:caps/>
              </w:rPr>
              <w:t>DI</w:t>
            </w:r>
            <w:proofErr w:type="spellEnd"/>
            <w:r w:rsidRPr="00A15827">
              <w:rPr>
                <w:rFonts w:ascii="Times New Roman" w:hAnsi="Times New Roman" w:cs="Times New Roman"/>
                <w:b/>
                <w:bCs/>
                <w:caps/>
              </w:rPr>
              <w:t xml:space="preserve"> PRIMO GRADO P</w:t>
            </w:r>
            <w:r w:rsidRPr="00A15827">
              <w:rPr>
                <w:rFonts w:ascii="Times New Roman" w:hAnsi="Times New Roman"/>
                <w:b/>
                <w:bCs/>
                <w:caps/>
              </w:rPr>
              <w:t>ER GLI ANNI SCOLASTICI 2018-2019/</w:t>
            </w:r>
            <w:r w:rsidRPr="00A15827">
              <w:rPr>
                <w:rFonts w:ascii="Times New Roman" w:hAnsi="Times New Roman" w:cs="Times New Roman"/>
                <w:b/>
                <w:bCs/>
                <w:caps/>
              </w:rPr>
              <w:t xml:space="preserve">2019-2020. </w:t>
            </w:r>
            <w:r w:rsidRPr="008F3C39">
              <w:rPr>
                <w:rFonts w:ascii="Times New Roman" w:hAnsi="Times New Roman" w:cs="Times New Roman"/>
                <w:b/>
                <w:bCs/>
                <w:caps/>
              </w:rPr>
              <w:t>CIG:7594152C78.</w:t>
            </w:r>
          </w:p>
        </w:tc>
      </w:tr>
    </w:tbl>
    <w:p w:rsidR="00A6074A" w:rsidRDefault="00A6074A" w:rsidP="00A6074A">
      <w:pPr>
        <w:jc w:val="right"/>
        <w:rPr>
          <w:rFonts w:ascii="Times New Roman" w:hAnsi="Times New Roman" w:cs="Times New Roman"/>
        </w:rPr>
      </w:pPr>
    </w:p>
    <w:p w:rsidR="00104654" w:rsidRDefault="00104654" w:rsidP="00A6074A">
      <w:pPr>
        <w:jc w:val="right"/>
        <w:rPr>
          <w:rFonts w:ascii="Times New Roman" w:hAnsi="Times New Roman" w:cs="Times New Roman"/>
        </w:rPr>
      </w:pPr>
    </w:p>
    <w:p w:rsidR="002B1578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4193"/>
        <w:gridCol w:w="4172"/>
        <w:gridCol w:w="1470"/>
      </w:tblGrid>
      <w:tr w:rsidR="005F0E45" w:rsidRPr="00FD4456" w:rsidTr="005F0E45">
        <w:trPr>
          <w:cantSplit/>
          <w:trHeight w:val="120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F0E45" w:rsidRPr="00C10258" w:rsidRDefault="005F0E45" w:rsidP="00C85B76">
            <w:pPr>
              <w:pStyle w:val="Contenutotabella"/>
              <w:snapToGrid w:val="0"/>
              <w:ind w:left="113" w:right="113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21"/>
                <w:szCs w:val="21"/>
                <w:lang w:eastAsia="en-US" w:bidi="ar-SA"/>
              </w:rPr>
            </w:pPr>
            <w:r w:rsidRPr="00C10258">
              <w:rPr>
                <w:rFonts w:ascii="Times New Roman" w:eastAsiaTheme="minorHAnsi" w:hAnsi="Times New Roman" w:cstheme="minorBidi"/>
                <w:b/>
                <w:kern w:val="0"/>
                <w:sz w:val="21"/>
                <w:szCs w:val="21"/>
                <w:lang w:eastAsia="en-US" w:bidi="ar-SA"/>
              </w:rPr>
              <w:t>CRITERI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E45" w:rsidRPr="00C10258" w:rsidRDefault="005F0E45" w:rsidP="00C10258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0258">
              <w:rPr>
                <w:rFonts w:ascii="Times New Roman" w:hAnsi="Times New Roman"/>
                <w:b/>
                <w:sz w:val="21"/>
                <w:szCs w:val="21"/>
              </w:rPr>
              <w:t>DESCRIZIONE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0E45" w:rsidRPr="00C10258" w:rsidRDefault="005F0E45" w:rsidP="00C102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NOTE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E45" w:rsidRPr="00C10258" w:rsidRDefault="005F0E45" w:rsidP="00C1025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10258">
              <w:rPr>
                <w:rFonts w:ascii="Times New Roman" w:hAnsi="Times New Roman"/>
                <w:b/>
                <w:sz w:val="21"/>
                <w:szCs w:val="21"/>
              </w:rPr>
              <w:t>PUNTEGGIO TOTALE</w:t>
            </w:r>
          </w:p>
          <w:p w:rsidR="005F0E45" w:rsidRPr="00C10258" w:rsidRDefault="005F0E45" w:rsidP="00C102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258">
              <w:rPr>
                <w:rFonts w:ascii="Times New Roman" w:hAnsi="Times New Roman"/>
                <w:b/>
                <w:sz w:val="18"/>
                <w:szCs w:val="18"/>
              </w:rPr>
              <w:t>(a cura della Commissione)</w:t>
            </w: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A1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F44309">
            <w:pPr>
              <w:pStyle w:val="Defaul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b/>
                <w:sz w:val="22"/>
                <w:szCs w:val="22"/>
              </w:rPr>
              <w:t>Modello organizzativo: organigramma del servizio.</w:t>
            </w:r>
          </w:p>
          <w:p w:rsidR="005F0E45" w:rsidRPr="008F3C39" w:rsidRDefault="005F0E45" w:rsidP="00F44309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F0E45" w:rsidRPr="008F3C39" w:rsidRDefault="005F0E45" w:rsidP="00F44309">
            <w:pPr>
              <w:pStyle w:val="Contenutotabella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FD4456" w:rsidRDefault="005F0E45" w:rsidP="00656393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Deve essere allegata una relazione </w:t>
            </w:r>
            <w:proofErr w:type="spellStart"/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 2 facciate formato A4 nella quale l’operatore economico dovrà descrivere il modello generale organizzativo che ritiene di adottare, in relazione alle funzioni, le attribuzioni e la professionalità del personale che intende assegnare al servizio, compreso quello adibito alle funzioni di supporto e alle funzioni di coordinamento.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A2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65639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Organizzazione complessiva del Servizio: fasi e processi. </w:t>
            </w:r>
          </w:p>
          <w:p w:rsidR="005F0E45" w:rsidRPr="008F3C39" w:rsidRDefault="005F0E45" w:rsidP="00F44309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8F3C39" w:rsidRDefault="005F0E45" w:rsidP="00F44309">
            <w:pPr>
              <w:pStyle w:val="Contenutotabella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FD4456" w:rsidRDefault="005F0E45" w:rsidP="00656393">
            <w:pPr>
              <w:pStyle w:val="Contenutotabella"/>
              <w:snapToGrid w:val="0"/>
              <w:jc w:val="both"/>
              <w:rPr>
                <w:color w:val="FF0000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L’operatore economico deve allegare una relazione, </w:t>
            </w:r>
            <w:proofErr w:type="spellStart"/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 2 facciate formato A4, in cui descrive le modalità organizzative del servizio, descrivendone le fasi e i processi in cui intende articolarlo, in conformità al presente disciplinare, nonché il sistema di controllo utilizzato per la verifica della correttezza, regolarità, tempestività, efficienza e qualità del servizio.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A3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F44309">
            <w:pPr>
              <w:pStyle w:val="Defaul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Piano gestione emergenze </w:t>
            </w:r>
          </w:p>
          <w:p w:rsidR="005F0E45" w:rsidRPr="008F3C39" w:rsidRDefault="005F0E45" w:rsidP="00F44309">
            <w:pPr>
              <w:pStyle w:val="Defaul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8F3C39" w:rsidRDefault="005F0E45" w:rsidP="00F44309">
            <w:pPr>
              <w:pStyle w:val="Contenutotabella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656393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Deve essere allegata una relazione, </w:t>
            </w:r>
            <w:proofErr w:type="spellStart"/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 2 facciate formato A4, nella quale l’operatore economico dovrà descrivere le modalità di gestione delle emergenze che si dovessero verificare durante il trasporto degli utenti, in caso di: - guasto automezzo - eventi atmosferici eccezionali - chiusura di un plesso scolastico - incidenti stradali che coinvolgano uno o più automezzi.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A4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F4430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Il Piano di aggiornamento dei percorsi </w:t>
            </w:r>
          </w:p>
          <w:p w:rsidR="005F0E45" w:rsidRPr="008F3C39" w:rsidRDefault="005F0E45" w:rsidP="00F44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8F3C39" w:rsidRDefault="005F0E45" w:rsidP="00F44309">
            <w:pPr>
              <w:rPr>
                <w:rFonts w:ascii="Times New Roman" w:hAnsi="Times New Roman" w:cs="Times New Roman"/>
                <w:color w:val="FF0000"/>
                <w:shd w:val="clear" w:color="auto" w:fill="FFFF99"/>
              </w:rPr>
            </w:pP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656393">
            <w:pPr>
              <w:pStyle w:val="Contenutotabella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sz w:val="22"/>
                <w:szCs w:val="22"/>
              </w:rPr>
              <w:t xml:space="preserve">Deve essere allegata una relazione, </w:t>
            </w:r>
            <w:proofErr w:type="spellStart"/>
            <w:r w:rsidRPr="00656393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656393">
              <w:rPr>
                <w:rFonts w:ascii="Times New Roman" w:hAnsi="Times New Roman" w:cs="Times New Roman"/>
                <w:sz w:val="22"/>
                <w:szCs w:val="22"/>
              </w:rPr>
              <w:t xml:space="preserve"> 1 facciata formato A4, in cui il concorrente descrive come intende attuare, prima dell’inizio di ogni anno scolastico, e prima dell’inizio dei centri estivi, la predisposizione e l’aggiornamento dei percorsi, in relazione alla quantità di iscrizioni al servizio, alle </w:t>
            </w:r>
            <w:r w:rsidRPr="006563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fermate richieste, all’orario e calendario scolastico.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A5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F4430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Programma di formazione e addestramento del personale </w:t>
            </w:r>
          </w:p>
          <w:p w:rsidR="005F0E45" w:rsidRPr="008F3C39" w:rsidRDefault="005F0E45" w:rsidP="00F44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8F3C39" w:rsidRDefault="005F0E45" w:rsidP="00F443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FD4456" w:rsidRDefault="005F0E45" w:rsidP="001668C5">
            <w:pPr>
              <w:jc w:val="both"/>
              <w:rPr>
                <w:rFonts w:ascii="Times New Roman" w:hAnsi="Times New Roman"/>
                <w:color w:val="FF0000"/>
              </w:rPr>
            </w:pPr>
            <w:r w:rsidRPr="008F3C39">
              <w:rPr>
                <w:rFonts w:ascii="Times New Roman" w:hAnsi="Times New Roman" w:cs="Times New Roman"/>
              </w:rPr>
              <w:t xml:space="preserve">Deve essere allegata una relazione </w:t>
            </w:r>
            <w:proofErr w:type="spellStart"/>
            <w:r w:rsidRPr="008F3C39">
              <w:rPr>
                <w:rFonts w:ascii="Times New Roman" w:hAnsi="Times New Roman" w:cs="Times New Roman"/>
              </w:rPr>
              <w:t>max</w:t>
            </w:r>
            <w:proofErr w:type="spellEnd"/>
            <w:r w:rsidRPr="008F3C39">
              <w:rPr>
                <w:rFonts w:ascii="Times New Roman" w:hAnsi="Times New Roman" w:cs="Times New Roman"/>
              </w:rPr>
              <w:t xml:space="preserve"> 2 facciate formato A4 nella quale l’operatore economico dovrà descrivere la programmazione di corsi di aggiornamento in favore del personale da impiegare nell’esecuzione del servizio e le modalità di inserimento nel servizio e di addestramento del nuovo personale.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A6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656393" w:rsidRDefault="005F0E45" w:rsidP="00F4430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Progetto di pulizia e sanificazione dei mezzi stabilmente adibiti al servizio </w:t>
            </w:r>
          </w:p>
          <w:p w:rsidR="005F0E45" w:rsidRPr="008F3C39" w:rsidRDefault="005F0E45" w:rsidP="00F44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276CC0" w:rsidRDefault="005F0E45" w:rsidP="00F44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FD4456" w:rsidRDefault="005F0E45" w:rsidP="00656393">
            <w:pPr>
              <w:jc w:val="both"/>
              <w:rPr>
                <w:rFonts w:ascii="Times New Roman" w:hAnsi="Times New Roman"/>
                <w:color w:val="FF0000"/>
              </w:rPr>
            </w:pPr>
            <w:r w:rsidRPr="008F3C39">
              <w:rPr>
                <w:rFonts w:ascii="Times New Roman" w:hAnsi="Times New Roman" w:cs="Times New Roman"/>
              </w:rPr>
              <w:t xml:space="preserve">Il concorrente dovrà descrivere, in una relazione, </w:t>
            </w:r>
            <w:proofErr w:type="spellStart"/>
            <w:r w:rsidRPr="008F3C39">
              <w:rPr>
                <w:rFonts w:ascii="Times New Roman" w:hAnsi="Times New Roman" w:cs="Times New Roman"/>
              </w:rPr>
              <w:t>max</w:t>
            </w:r>
            <w:proofErr w:type="spellEnd"/>
            <w:r w:rsidRPr="008F3C39">
              <w:rPr>
                <w:rFonts w:ascii="Times New Roman" w:hAnsi="Times New Roman" w:cs="Times New Roman"/>
              </w:rPr>
              <w:t xml:space="preserve"> 1 facciata formato A4, la descrizione delle attività, delle modalità e tempistiche di pulizia e disinfezione periodica degli automezzi impiegati, con particolare attenzione a modalità, procedure e attrezzature.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A7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Default="005F0E45" w:rsidP="00F44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Classe E</w:t>
            </w:r>
            <w:r w:rsidRPr="008F3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uro dei mezzi adibiti stabilmente al servizio </w:t>
            </w: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- Standard europei sulle emissioni inquinanti </w:t>
            </w:r>
          </w:p>
          <w:p w:rsidR="005F0E45" w:rsidRPr="008F3C39" w:rsidRDefault="005F0E45" w:rsidP="00F443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8F3C39" w:rsidRDefault="005F0E45" w:rsidP="001668C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F3C39">
              <w:rPr>
                <w:rFonts w:ascii="Times New Roman" w:hAnsi="Times New Roman" w:cs="Times New Roman"/>
              </w:rPr>
              <w:t xml:space="preserve">Il concorrente dovrà allegare l’elenco dettagliato dei mezzi rispondenti al criterio premiante specificandone il nome commerciale e la targa, nonché allegando la copia delle carte di circolazione dall’origine dei mezzi adibiti al servizio e ogni altro documento ritenuto utile al fine di verificarne la rispondenza a quanto offerto (massimo 3 automezzi). </w:t>
            </w: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9700C4" w:rsidRDefault="005F0E45" w:rsidP="003C7F65">
            <w:pPr>
              <w:pStyle w:val="Contenutotabell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00C4">
              <w:rPr>
                <w:rFonts w:ascii="Times New Roman" w:hAnsi="Times New Roman" w:cs="Times New Roman"/>
                <w:sz w:val="22"/>
                <w:szCs w:val="22"/>
              </w:rPr>
              <w:t>Indicare il n. di mezzi per ogni classe ambientale:</w:t>
            </w:r>
          </w:p>
          <w:p w:rsidR="005F0E45" w:rsidRPr="00656393" w:rsidRDefault="005F0E45" w:rsidP="003C7F65">
            <w:pPr>
              <w:pStyle w:val="Contenutotabell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656393" w:rsidRDefault="005F0E45" w:rsidP="003C7F65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Pr="00656393" w:rsidRDefault="005F0E45" w:rsidP="003C7F65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  <w:r w:rsidRPr="00656393">
              <w:rPr>
                <w:rFonts w:ascii="Times New Roman" w:hAnsi="Times New Roman" w:cs="Times New Roman"/>
                <w:sz w:val="22"/>
                <w:szCs w:val="22"/>
              </w:rPr>
              <w:t xml:space="preserve">Categoria inferiore a Euro 5: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656393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5F0E45" w:rsidRPr="00656393" w:rsidRDefault="005F0E45" w:rsidP="003C7F65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0E45" w:rsidRDefault="005F0E45" w:rsidP="003C7F65">
            <w:pPr>
              <w:rPr>
                <w:rFonts w:ascii="Times New Roman" w:hAnsi="Times New Roman" w:cs="Times New Roman"/>
              </w:rPr>
            </w:pPr>
            <w:r w:rsidRPr="00656393">
              <w:rPr>
                <w:rFonts w:ascii="Times New Roman" w:hAnsi="Times New Roman" w:cs="Times New Roman"/>
              </w:rPr>
              <w:t>Categoria Euro 5:  ______</w:t>
            </w:r>
          </w:p>
          <w:p w:rsidR="005F0E45" w:rsidRPr="003C7F65" w:rsidRDefault="005F0E45" w:rsidP="003C7F65">
            <w:pPr>
              <w:rPr>
                <w:rFonts w:ascii="Times New Roman" w:hAnsi="Times New Roman" w:cs="Times New Roman"/>
              </w:rPr>
            </w:pPr>
            <w:r w:rsidRPr="00656393">
              <w:rPr>
                <w:rFonts w:ascii="Times New Roman" w:hAnsi="Times New Roman" w:cs="Times New Roman"/>
              </w:rPr>
              <w:t>Categoria Euro 6: _______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A8</w:t>
            </w:r>
          </w:p>
          <w:p w:rsidR="005F0E45" w:rsidRPr="001668C5" w:rsidRDefault="005F0E45" w:rsidP="005F0E45">
            <w:pPr>
              <w:jc w:val="center"/>
              <w:rPr>
                <w:lang w:eastAsia="zh-CN" w:bidi="hi-IN"/>
              </w:rPr>
            </w:pPr>
          </w:p>
          <w:p w:rsidR="005F0E45" w:rsidRPr="001668C5" w:rsidRDefault="005F0E45" w:rsidP="005F0E45">
            <w:pPr>
              <w:jc w:val="center"/>
              <w:rPr>
                <w:lang w:eastAsia="zh-CN" w:bidi="hi-IN"/>
              </w:rPr>
            </w:pPr>
          </w:p>
          <w:p w:rsidR="005F0E45" w:rsidRPr="001668C5" w:rsidRDefault="005F0E45" w:rsidP="005F0E45">
            <w:pPr>
              <w:jc w:val="center"/>
              <w:rPr>
                <w:lang w:eastAsia="zh-CN" w:bidi="hi-IN"/>
              </w:rPr>
            </w:pPr>
          </w:p>
          <w:p w:rsidR="005F0E45" w:rsidRPr="001668C5" w:rsidRDefault="005F0E45" w:rsidP="005F0E45">
            <w:pPr>
              <w:jc w:val="center"/>
              <w:rPr>
                <w:lang w:eastAsia="zh-CN" w:bidi="hi-IN"/>
              </w:rPr>
            </w:pPr>
          </w:p>
          <w:p w:rsidR="005F0E45" w:rsidRPr="001668C5" w:rsidRDefault="005F0E45" w:rsidP="005F0E45">
            <w:pPr>
              <w:jc w:val="center"/>
              <w:rPr>
                <w:lang w:eastAsia="zh-CN" w:bidi="hi-IN"/>
              </w:rPr>
            </w:pP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9F316C" w:rsidRDefault="005F0E45" w:rsidP="00F4430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F31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Automezzo sostitutivo</w:t>
            </w:r>
            <w:r w:rsidRPr="009F3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CLASSE EURO - Standard europei sulle emissioni inquinanti </w:t>
            </w:r>
          </w:p>
          <w:p w:rsidR="005F0E45" w:rsidRPr="009F316C" w:rsidRDefault="005F0E45" w:rsidP="006563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F3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Automezzo nella disponibilità del concorrente, avente le caratteristiche necessarie per l’espletamento del servizio, che viene destinato alla sostituzione dei mezzi ordinariamente impiegati nel caso di rimessaggio per interventi di riparazione /manutenzione di questi </w:t>
            </w:r>
            <w:r w:rsidRPr="009F316C">
              <w:rPr>
                <w:rFonts w:ascii="Times New Roman" w:hAnsi="Times New Roman" w:cs="Times New Roman"/>
                <w:color w:val="auto"/>
              </w:rPr>
              <w:t xml:space="preserve">ultimi. </w:t>
            </w:r>
          </w:p>
          <w:p w:rsidR="005F0E45" w:rsidRPr="009F316C" w:rsidRDefault="005F0E45" w:rsidP="0065639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F0E45" w:rsidRPr="005F0E45" w:rsidRDefault="005F0E45" w:rsidP="005F0E4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F316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 concorrente dovrà allegare la copia della carta di circolazione dall’origine del mezzo e ogni altro documento ritenuto utile al fine di verificarne la rispondenza a quanto offerto.</w:t>
            </w:r>
            <w:r w:rsidRPr="005F0E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F0E45" w:rsidRPr="00656393" w:rsidRDefault="005F0E45" w:rsidP="0065639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F44309" w:rsidRDefault="005F0E45" w:rsidP="00F443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4309">
              <w:rPr>
                <w:rFonts w:ascii="Times New Roman" w:hAnsi="Times New Roman" w:cs="Times New Roman"/>
              </w:rPr>
              <w:lastRenderedPageBreak/>
              <w:t xml:space="preserve">Barrare l’opzione </w:t>
            </w:r>
            <w:r>
              <w:rPr>
                <w:rFonts w:ascii="Times New Roman" w:hAnsi="Times New Roman" w:cs="Times New Roman"/>
              </w:rPr>
              <w:t>offerta</w:t>
            </w:r>
          </w:p>
          <w:p w:rsidR="005F0E45" w:rsidRPr="00FD4456" w:rsidRDefault="005F0E45" w:rsidP="001668C5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F0E45" w:rsidRDefault="005F0E45" w:rsidP="003C7F65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3C7F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7F65">
              <w:rPr>
                <w:rFonts w:ascii="Times New Roman" w:hAnsi="Times New Roman" w:cs="Times New Roman"/>
                <w:sz w:val="22"/>
                <w:szCs w:val="22"/>
              </w:rPr>
              <w:sym w:font="Symbol" w:char="F0A0"/>
            </w:r>
            <w:r w:rsidRPr="003C7F65">
              <w:rPr>
                <w:rFonts w:ascii="Times New Roman" w:hAnsi="Times New Roman" w:cs="Times New Roman"/>
                <w:sz w:val="22"/>
                <w:szCs w:val="22"/>
              </w:rPr>
              <w:t xml:space="preserve">  Categoria inferiore a Euro 5   </w:t>
            </w:r>
          </w:p>
          <w:p w:rsidR="005F0E45" w:rsidRPr="003C7F65" w:rsidRDefault="005F0E45" w:rsidP="003C7F65">
            <w:pPr>
              <w:pStyle w:val="Contenutotabella"/>
              <w:rPr>
                <w:rFonts w:ascii="Times New Roman" w:hAnsi="Times New Roman" w:cs="Times New Roman"/>
                <w:sz w:val="22"/>
                <w:szCs w:val="22"/>
              </w:rPr>
            </w:pPr>
            <w:r w:rsidRPr="003C7F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F0E45" w:rsidRDefault="005F0E45" w:rsidP="003C7F65">
            <w:pPr>
              <w:rPr>
                <w:rFonts w:ascii="Times New Roman" w:hAnsi="Times New Roman" w:cs="Times New Roman"/>
              </w:rPr>
            </w:pPr>
            <w:r w:rsidRPr="003C7F65">
              <w:rPr>
                <w:rFonts w:ascii="Times New Roman" w:hAnsi="Times New Roman" w:cs="Times New Roman"/>
              </w:rPr>
              <w:t xml:space="preserve">  </w:t>
            </w:r>
            <w:r w:rsidRPr="003C7F65">
              <w:rPr>
                <w:rFonts w:ascii="Times New Roman" w:hAnsi="Times New Roman" w:cs="Times New Roman"/>
              </w:rPr>
              <w:sym w:font="Symbol" w:char="F0A0"/>
            </w:r>
            <w:r w:rsidRPr="003C7F65">
              <w:rPr>
                <w:rFonts w:ascii="Times New Roman" w:hAnsi="Times New Roman" w:cs="Times New Roman"/>
              </w:rPr>
              <w:t xml:space="preserve">  Categoria Euro 5</w:t>
            </w:r>
          </w:p>
          <w:p w:rsidR="005F0E45" w:rsidRPr="003C7F65" w:rsidRDefault="005F0E45" w:rsidP="003C7F65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7F6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C7F65">
              <w:rPr>
                <w:rFonts w:ascii="Times New Roman" w:hAnsi="Times New Roman" w:cs="Times New Roman"/>
                <w:sz w:val="22"/>
                <w:szCs w:val="22"/>
              </w:rPr>
              <w:sym w:font="Symbol" w:char="F0A0"/>
            </w:r>
            <w:r w:rsidRPr="003C7F65">
              <w:rPr>
                <w:rFonts w:ascii="Times New Roman" w:hAnsi="Times New Roman" w:cs="Times New Roman"/>
                <w:sz w:val="22"/>
                <w:szCs w:val="22"/>
              </w:rPr>
              <w:t xml:space="preserve">  Categoria Euro 6</w:t>
            </w:r>
          </w:p>
          <w:p w:rsidR="005F0E45" w:rsidRPr="00FD4456" w:rsidRDefault="005F0E45" w:rsidP="003C7F65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5F0E45" w:rsidRPr="001668C5" w:rsidRDefault="005F0E45" w:rsidP="001668C5">
            <w:pPr>
              <w:pStyle w:val="Contenutotabella"/>
              <w:snapToGrid w:val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rPr>
                <w:color w:val="FF0000"/>
              </w:rPr>
            </w:pPr>
          </w:p>
        </w:tc>
      </w:tr>
      <w:tr w:rsidR="005F0E45" w:rsidRPr="00FD4456" w:rsidTr="005F0E45">
        <w:tc>
          <w:tcPr>
            <w:tcW w:w="2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F0E45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A9</w:t>
            </w:r>
          </w:p>
        </w:tc>
        <w:tc>
          <w:tcPr>
            <w:tcW w:w="20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8F3C39" w:rsidRDefault="005F0E45" w:rsidP="005312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Sistema di alimentazione a basso impatto ambientale dei mezzi adibiti stabilmente al servizio </w:t>
            </w:r>
          </w:p>
          <w:p w:rsidR="005F0E45" w:rsidRDefault="005F0E45" w:rsidP="005312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 xml:space="preserve">Il concorrente dovrà allegare l’elenco dettagliato dei mezzi rispondenti al criterio premiante specificandone il nome commerciale e la targa, nonché allegando la copia delle carte di circolazione dall’origine dei mezzi adibiti al servizio e ogni altro documento ritenuto utile al fine di verificarne la rispondenza a quanto offerto. </w:t>
            </w:r>
          </w:p>
          <w:p w:rsidR="005F0E45" w:rsidRPr="008F3C39" w:rsidRDefault="005F0E45" w:rsidP="005312A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3C39">
              <w:rPr>
                <w:rFonts w:ascii="Times New Roman" w:hAnsi="Times New Roman" w:cs="Times New Roman"/>
                <w:sz w:val="22"/>
                <w:szCs w:val="22"/>
              </w:rPr>
              <w:t>Verranno valutati massimo 3 mezzi che presentino motori ad alimentazione alternativa: elettrica o a metano o gpl.</w:t>
            </w:r>
          </w:p>
        </w:tc>
        <w:tc>
          <w:tcPr>
            <w:tcW w:w="19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E45" w:rsidRPr="009700C4" w:rsidRDefault="005F0E45" w:rsidP="00656393">
            <w:pPr>
              <w:rPr>
                <w:rFonts w:ascii="Times New Roman" w:hAnsi="Times New Roman" w:cs="Times New Roman"/>
              </w:rPr>
            </w:pPr>
            <w:r w:rsidRPr="009700C4">
              <w:rPr>
                <w:rFonts w:ascii="Times New Roman" w:hAnsi="Times New Roman" w:cs="Times New Roman"/>
              </w:rPr>
              <w:t>Indicare il n. di mezzi per tipologia di alimentazione:</w:t>
            </w:r>
          </w:p>
          <w:p w:rsidR="005F0E45" w:rsidRPr="009700C4" w:rsidRDefault="005F0E45" w:rsidP="00656393">
            <w:pPr>
              <w:rPr>
                <w:rFonts w:ascii="Times New Roman" w:hAnsi="Times New Roman" w:cs="Times New Roman"/>
              </w:rPr>
            </w:pPr>
            <w:r w:rsidRPr="009700C4">
              <w:rPr>
                <w:rFonts w:ascii="Times New Roman" w:hAnsi="Times New Roman" w:cs="Times New Roman"/>
              </w:rPr>
              <w:t>alimentazione GPL: ______</w:t>
            </w:r>
          </w:p>
          <w:p w:rsidR="005F0E45" w:rsidRPr="009700C4" w:rsidRDefault="005F0E45" w:rsidP="00656393">
            <w:pPr>
              <w:rPr>
                <w:rFonts w:ascii="Times New Roman" w:hAnsi="Times New Roman" w:cs="Times New Roman"/>
              </w:rPr>
            </w:pPr>
            <w:r w:rsidRPr="009700C4">
              <w:rPr>
                <w:rFonts w:ascii="Times New Roman" w:hAnsi="Times New Roman" w:cs="Times New Roman"/>
              </w:rPr>
              <w:t>alimentazione a metano: ______</w:t>
            </w:r>
          </w:p>
          <w:p w:rsidR="005F0E45" w:rsidRPr="00FD4456" w:rsidRDefault="005F0E45" w:rsidP="00656393">
            <w:pPr>
              <w:rPr>
                <w:color w:val="FF0000"/>
              </w:rPr>
            </w:pPr>
            <w:r w:rsidRPr="009700C4">
              <w:rPr>
                <w:rFonts w:ascii="Times New Roman" w:hAnsi="Times New Roman" w:cs="Times New Roman"/>
              </w:rPr>
              <w:t>alimentazione elettrica: _______</w:t>
            </w:r>
          </w:p>
        </w:tc>
        <w:tc>
          <w:tcPr>
            <w:tcW w:w="7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E45" w:rsidRPr="00FD4456" w:rsidRDefault="005F0E45" w:rsidP="00C10258">
            <w:pPr>
              <w:rPr>
                <w:color w:val="FF0000"/>
              </w:rPr>
            </w:pPr>
          </w:p>
        </w:tc>
      </w:tr>
    </w:tbl>
    <w:p w:rsidR="00170B23" w:rsidRPr="00FD4456" w:rsidRDefault="00170B23" w:rsidP="00B67B36">
      <w:pPr>
        <w:jc w:val="center"/>
        <w:rPr>
          <w:rFonts w:ascii="Times New Roman" w:hAnsi="Times New Roman" w:cs="Times New Roman"/>
          <w:b/>
          <w:color w:val="FF0000"/>
        </w:rPr>
      </w:pPr>
    </w:p>
    <w:p w:rsidR="00C937E3" w:rsidRPr="00FD4456" w:rsidRDefault="00C937E3" w:rsidP="00B67B36">
      <w:pPr>
        <w:jc w:val="center"/>
        <w:rPr>
          <w:rFonts w:ascii="Times New Roman" w:hAnsi="Times New Roman" w:cs="Times New Roman"/>
          <w:b/>
          <w:color w:val="FF0000"/>
        </w:rPr>
      </w:pPr>
    </w:p>
    <w:p w:rsidR="00C937E3" w:rsidRPr="00FD4456" w:rsidRDefault="00C937E3" w:rsidP="00B67B36">
      <w:pPr>
        <w:jc w:val="center"/>
        <w:rPr>
          <w:rFonts w:ascii="Times New Roman" w:hAnsi="Times New Roman" w:cs="Times New Roman"/>
          <w:b/>
          <w:color w:val="FF0000"/>
        </w:rPr>
      </w:pPr>
    </w:p>
    <w:p w:rsidR="00C937E3" w:rsidRPr="00FD4456" w:rsidRDefault="00C937E3" w:rsidP="00B67B36">
      <w:pPr>
        <w:jc w:val="center"/>
        <w:rPr>
          <w:rFonts w:ascii="Times New Roman" w:hAnsi="Times New Roman" w:cs="Times New Roman"/>
          <w:b/>
          <w:color w:val="FF0000"/>
        </w:rPr>
      </w:pPr>
    </w:p>
    <w:p w:rsidR="00F90009" w:rsidRPr="00C10258" w:rsidRDefault="00F90009">
      <w:pPr>
        <w:rPr>
          <w:rFonts w:ascii="Times New Roman" w:hAnsi="Times New Roman" w:cs="Times New Roman"/>
        </w:rPr>
      </w:pPr>
    </w:p>
    <w:p w:rsidR="00AE0BAB" w:rsidRPr="00C10258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lang w:eastAsia="it-IT"/>
        </w:rPr>
      </w:pPr>
      <w:proofErr w:type="spellStart"/>
      <w:r w:rsidRPr="00C10258">
        <w:rPr>
          <w:rFonts w:ascii="Times New Roman" w:hAnsi="Times New Roman" w:cs="Times New Roman"/>
          <w:b/>
          <w:lang w:eastAsia="it-IT"/>
        </w:rPr>
        <w:t>………………………</w:t>
      </w:r>
      <w:proofErr w:type="spellEnd"/>
      <w:r w:rsidRPr="00C10258">
        <w:rPr>
          <w:rFonts w:ascii="Times New Roman" w:hAnsi="Times New Roman" w:cs="Times New Roman"/>
          <w:b/>
          <w:bCs/>
          <w:lang w:eastAsia="it-IT"/>
        </w:rPr>
        <w:t xml:space="preserve">., lì </w:t>
      </w:r>
      <w:proofErr w:type="spellStart"/>
      <w:r w:rsidRPr="00C10258">
        <w:rPr>
          <w:rFonts w:ascii="Times New Roman" w:hAnsi="Times New Roman" w:cs="Times New Roman"/>
          <w:b/>
          <w:bCs/>
          <w:lang w:eastAsia="it-IT"/>
        </w:rPr>
        <w:t>……………………</w:t>
      </w:r>
      <w:proofErr w:type="spellEnd"/>
      <w:r w:rsidRPr="00C10258">
        <w:rPr>
          <w:rFonts w:ascii="Times New Roman" w:hAnsi="Times New Roman" w:cs="Times New Roman"/>
          <w:b/>
          <w:bCs/>
          <w:lang w:eastAsia="it-IT"/>
        </w:rPr>
        <w:t xml:space="preserve">. </w:t>
      </w:r>
    </w:p>
    <w:p w:rsidR="00AE0BAB" w:rsidRPr="00C10258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lang w:eastAsia="it-IT"/>
        </w:rPr>
      </w:pPr>
      <w:r w:rsidRPr="00C10258">
        <w:rPr>
          <w:rFonts w:ascii="Times New Roman" w:hAnsi="Times New Roman" w:cs="Times New Roman"/>
          <w:b/>
          <w:bCs/>
          <w:lang w:eastAsia="it-IT"/>
        </w:rPr>
        <w:t>firma del Legale rappresentante</w:t>
      </w:r>
    </w:p>
    <w:p w:rsidR="00AE0BAB" w:rsidRPr="00FD4456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FF0000"/>
          <w:lang w:eastAsia="it-IT"/>
        </w:rPr>
      </w:pPr>
      <w:r w:rsidRPr="00C10258">
        <w:rPr>
          <w:rFonts w:ascii="Times New Roman" w:hAnsi="Times New Roman" w:cs="Times New Roman"/>
          <w:lang w:eastAsia="it-IT"/>
        </w:rPr>
        <w:t>_____________________________</w:t>
      </w:r>
    </w:p>
    <w:sectPr w:rsidR="00AE0BAB" w:rsidRPr="00FD4456" w:rsidSect="00C93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C5" w:rsidRDefault="001668C5" w:rsidP="00A6074A">
      <w:pPr>
        <w:spacing w:after="0" w:line="240" w:lineRule="auto"/>
      </w:pPr>
      <w:r>
        <w:separator/>
      </w:r>
    </w:p>
  </w:endnote>
  <w:endnote w:type="continuationSeparator" w:id="0">
    <w:p w:rsidR="001668C5" w:rsidRDefault="001668C5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C5" w:rsidRDefault="001668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1668C5" w:rsidRDefault="00667065">
        <w:pPr>
          <w:pStyle w:val="Pidipagina"/>
          <w:jc w:val="center"/>
        </w:pPr>
        <w:fldSimple w:instr=" PAGE   \* MERGEFORMAT ">
          <w:r w:rsidR="009F316C">
            <w:rPr>
              <w:noProof/>
            </w:rPr>
            <w:t>3</w:t>
          </w:r>
        </w:fldSimple>
      </w:p>
    </w:sdtContent>
  </w:sdt>
  <w:p w:rsidR="001668C5" w:rsidRDefault="001668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C5" w:rsidRDefault="001668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C5" w:rsidRDefault="001668C5" w:rsidP="00A6074A">
      <w:pPr>
        <w:spacing w:after="0" w:line="240" w:lineRule="auto"/>
      </w:pPr>
      <w:r>
        <w:separator/>
      </w:r>
    </w:p>
  </w:footnote>
  <w:footnote w:type="continuationSeparator" w:id="0">
    <w:p w:rsidR="001668C5" w:rsidRDefault="001668C5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C5" w:rsidRDefault="001668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C5" w:rsidRDefault="001668C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C5" w:rsidRDefault="001668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B1"/>
    <w:multiLevelType w:val="hybridMultilevel"/>
    <w:tmpl w:val="2252FFB6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29D"/>
    <w:multiLevelType w:val="hybridMultilevel"/>
    <w:tmpl w:val="675CA470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D1445"/>
    <w:multiLevelType w:val="hybridMultilevel"/>
    <w:tmpl w:val="76842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7995"/>
    <w:multiLevelType w:val="hybridMultilevel"/>
    <w:tmpl w:val="07081B2A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85FB3"/>
    <w:multiLevelType w:val="hybridMultilevel"/>
    <w:tmpl w:val="F0B6301E"/>
    <w:lvl w:ilvl="0" w:tplc="1ABAC6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B3A1A"/>
    <w:multiLevelType w:val="hybridMultilevel"/>
    <w:tmpl w:val="AC862B7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7098D4B0">
      <w:start w:val="1"/>
      <w:numFmt w:val="decimal"/>
      <w:lvlText w:val="%2)"/>
      <w:lvlJc w:val="left"/>
      <w:pPr>
        <w:ind w:left="2149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42751"/>
    <w:rsid w:val="000974E5"/>
    <w:rsid w:val="000B7EC1"/>
    <w:rsid w:val="000C1F94"/>
    <w:rsid w:val="000F0960"/>
    <w:rsid w:val="00100A92"/>
    <w:rsid w:val="00104654"/>
    <w:rsid w:val="001143D1"/>
    <w:rsid w:val="001668C5"/>
    <w:rsid w:val="00170B23"/>
    <w:rsid w:val="00185466"/>
    <w:rsid w:val="00197959"/>
    <w:rsid w:val="001C0624"/>
    <w:rsid w:val="001D00FF"/>
    <w:rsid w:val="001E1A6F"/>
    <w:rsid w:val="001F29D8"/>
    <w:rsid w:val="00203786"/>
    <w:rsid w:val="002073F2"/>
    <w:rsid w:val="00270C6F"/>
    <w:rsid w:val="002A1D5E"/>
    <w:rsid w:val="002B1578"/>
    <w:rsid w:val="002D3A63"/>
    <w:rsid w:val="002D66AE"/>
    <w:rsid w:val="002E274C"/>
    <w:rsid w:val="002F20D7"/>
    <w:rsid w:val="003252D5"/>
    <w:rsid w:val="003752FD"/>
    <w:rsid w:val="00375680"/>
    <w:rsid w:val="0038129F"/>
    <w:rsid w:val="003A6A6B"/>
    <w:rsid w:val="003A6E8C"/>
    <w:rsid w:val="003B308A"/>
    <w:rsid w:val="003C7F65"/>
    <w:rsid w:val="003E336F"/>
    <w:rsid w:val="0041602B"/>
    <w:rsid w:val="004432CD"/>
    <w:rsid w:val="00444ED4"/>
    <w:rsid w:val="00445EF0"/>
    <w:rsid w:val="00450BA6"/>
    <w:rsid w:val="00452F2C"/>
    <w:rsid w:val="004B6A11"/>
    <w:rsid w:val="004D435B"/>
    <w:rsid w:val="004F74D3"/>
    <w:rsid w:val="00500610"/>
    <w:rsid w:val="0051460E"/>
    <w:rsid w:val="005312A6"/>
    <w:rsid w:val="005473B8"/>
    <w:rsid w:val="005D0ACC"/>
    <w:rsid w:val="005E3ACA"/>
    <w:rsid w:val="005F0E45"/>
    <w:rsid w:val="0062336D"/>
    <w:rsid w:val="00627C8B"/>
    <w:rsid w:val="0064469E"/>
    <w:rsid w:val="006470B2"/>
    <w:rsid w:val="00656393"/>
    <w:rsid w:val="006579E7"/>
    <w:rsid w:val="00667065"/>
    <w:rsid w:val="006B7E1C"/>
    <w:rsid w:val="006D613F"/>
    <w:rsid w:val="006F2B2B"/>
    <w:rsid w:val="007419EB"/>
    <w:rsid w:val="0077213E"/>
    <w:rsid w:val="00782DD1"/>
    <w:rsid w:val="00794AD5"/>
    <w:rsid w:val="007B6BBD"/>
    <w:rsid w:val="007C33C0"/>
    <w:rsid w:val="007D2C31"/>
    <w:rsid w:val="007E35BC"/>
    <w:rsid w:val="007F1601"/>
    <w:rsid w:val="00804911"/>
    <w:rsid w:val="0081202B"/>
    <w:rsid w:val="008733BC"/>
    <w:rsid w:val="00881241"/>
    <w:rsid w:val="00883AF4"/>
    <w:rsid w:val="00887619"/>
    <w:rsid w:val="008B11C4"/>
    <w:rsid w:val="008E6304"/>
    <w:rsid w:val="009107D0"/>
    <w:rsid w:val="009108C7"/>
    <w:rsid w:val="009427C4"/>
    <w:rsid w:val="00944822"/>
    <w:rsid w:val="00950C43"/>
    <w:rsid w:val="00952FF6"/>
    <w:rsid w:val="009574F2"/>
    <w:rsid w:val="009612CE"/>
    <w:rsid w:val="009700C4"/>
    <w:rsid w:val="0099227C"/>
    <w:rsid w:val="00993AA0"/>
    <w:rsid w:val="009E06AA"/>
    <w:rsid w:val="009F316C"/>
    <w:rsid w:val="009F5611"/>
    <w:rsid w:val="00A031A3"/>
    <w:rsid w:val="00A40A85"/>
    <w:rsid w:val="00A6074A"/>
    <w:rsid w:val="00A61FD5"/>
    <w:rsid w:val="00A7536F"/>
    <w:rsid w:val="00A9424B"/>
    <w:rsid w:val="00AB3F76"/>
    <w:rsid w:val="00AB54DB"/>
    <w:rsid w:val="00AD5B86"/>
    <w:rsid w:val="00AE0BAB"/>
    <w:rsid w:val="00B67B36"/>
    <w:rsid w:val="00B7657C"/>
    <w:rsid w:val="00B77AF9"/>
    <w:rsid w:val="00B959F3"/>
    <w:rsid w:val="00BD5D25"/>
    <w:rsid w:val="00BD63EA"/>
    <w:rsid w:val="00BF31EA"/>
    <w:rsid w:val="00C10258"/>
    <w:rsid w:val="00C54C4B"/>
    <w:rsid w:val="00C655E7"/>
    <w:rsid w:val="00C733C7"/>
    <w:rsid w:val="00C74D57"/>
    <w:rsid w:val="00C85B76"/>
    <w:rsid w:val="00C937E3"/>
    <w:rsid w:val="00CB56F0"/>
    <w:rsid w:val="00CC69CB"/>
    <w:rsid w:val="00CD76DC"/>
    <w:rsid w:val="00CE0581"/>
    <w:rsid w:val="00D32E84"/>
    <w:rsid w:val="00D37EFB"/>
    <w:rsid w:val="00D47F8C"/>
    <w:rsid w:val="00D65184"/>
    <w:rsid w:val="00DB2E28"/>
    <w:rsid w:val="00DC4E9D"/>
    <w:rsid w:val="00DE7156"/>
    <w:rsid w:val="00E31F13"/>
    <w:rsid w:val="00E73FAE"/>
    <w:rsid w:val="00E92BC6"/>
    <w:rsid w:val="00EF234D"/>
    <w:rsid w:val="00F05DA9"/>
    <w:rsid w:val="00F12C30"/>
    <w:rsid w:val="00F17377"/>
    <w:rsid w:val="00F23575"/>
    <w:rsid w:val="00F30437"/>
    <w:rsid w:val="00F43233"/>
    <w:rsid w:val="00F44309"/>
    <w:rsid w:val="00F60B31"/>
    <w:rsid w:val="00F90009"/>
    <w:rsid w:val="00FA75E3"/>
    <w:rsid w:val="00FB4A6B"/>
    <w:rsid w:val="00FD4456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  <w:style w:type="paragraph" w:customStyle="1" w:styleId="Contenutotabella">
    <w:name w:val="Contenuto tabella"/>
    <w:basedOn w:val="Normale"/>
    <w:rsid w:val="00C937E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04D9B-D48B-4980-BC12-2DF22DDB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elisabetta.boscolo</cp:lastModifiedBy>
  <cp:revision>92</cp:revision>
  <dcterms:created xsi:type="dcterms:W3CDTF">2018-03-15T12:27:00Z</dcterms:created>
  <dcterms:modified xsi:type="dcterms:W3CDTF">2018-09-18T09:51:00Z</dcterms:modified>
</cp:coreProperties>
</file>